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75BD" w14:textId="77777777" w:rsidR="00B453D1" w:rsidRDefault="00B453D1" w:rsidP="00416929">
      <w:pPr>
        <w:jc w:val="both"/>
        <w:rPr>
          <w:b/>
          <w:bCs/>
          <w:color w:val="2B2B2B"/>
          <w:sz w:val="48"/>
          <w:szCs w:val="48"/>
          <w:shd w:val="clear" w:color="auto" w:fill="F2F2F2"/>
          <w:lang w:val="ru-RU"/>
        </w:rPr>
      </w:pPr>
    </w:p>
    <w:p w14:paraId="48D35DB7" w14:textId="77777777" w:rsidR="00B453D1" w:rsidRDefault="00B453D1" w:rsidP="00416929">
      <w:pPr>
        <w:jc w:val="both"/>
        <w:rPr>
          <w:b/>
          <w:bCs/>
          <w:color w:val="2B2B2B"/>
          <w:sz w:val="48"/>
          <w:szCs w:val="48"/>
          <w:shd w:val="clear" w:color="auto" w:fill="F2F2F2"/>
          <w:lang w:val="ru-RU"/>
        </w:rPr>
      </w:pPr>
    </w:p>
    <w:p w14:paraId="0F4893A3" w14:textId="77777777" w:rsidR="00B453D1" w:rsidRDefault="00B453D1" w:rsidP="00416929">
      <w:pPr>
        <w:jc w:val="both"/>
        <w:rPr>
          <w:b/>
          <w:bCs/>
          <w:color w:val="2B2B2B"/>
          <w:sz w:val="48"/>
          <w:szCs w:val="48"/>
          <w:shd w:val="clear" w:color="auto" w:fill="F2F2F2"/>
          <w:lang w:val="ru-RU"/>
        </w:rPr>
      </w:pPr>
    </w:p>
    <w:p w14:paraId="3D8FCFD5" w14:textId="77777777" w:rsidR="00B453D1" w:rsidRDefault="00B453D1" w:rsidP="00416929">
      <w:pPr>
        <w:jc w:val="both"/>
        <w:rPr>
          <w:b/>
          <w:bCs/>
          <w:color w:val="2B2B2B"/>
          <w:sz w:val="48"/>
          <w:szCs w:val="48"/>
          <w:shd w:val="clear" w:color="auto" w:fill="F2F2F2"/>
          <w:lang w:val="ru-RU"/>
        </w:rPr>
      </w:pPr>
    </w:p>
    <w:p w14:paraId="69A5FFC0" w14:textId="6E5492C7" w:rsidR="00416929" w:rsidRPr="00B453D1" w:rsidRDefault="00416929" w:rsidP="00B453D1">
      <w:pPr>
        <w:jc w:val="center"/>
        <w:rPr>
          <w:b/>
          <w:bCs/>
          <w:color w:val="2B2B2B"/>
          <w:sz w:val="48"/>
          <w:szCs w:val="48"/>
          <w:shd w:val="clear" w:color="auto" w:fill="F2F2F2"/>
          <w:lang w:val="ru-RU"/>
        </w:rPr>
      </w:pPr>
      <w:proofErr w:type="gramStart"/>
      <w:r w:rsidRPr="00B453D1">
        <w:rPr>
          <w:b/>
          <w:bCs/>
          <w:color w:val="2B2B2B"/>
          <w:sz w:val="48"/>
          <w:szCs w:val="48"/>
          <w:lang w:val="ru-RU"/>
        </w:rPr>
        <w:t>БИЗНЕС ПЛАН</w:t>
      </w:r>
      <w:proofErr w:type="gramEnd"/>
    </w:p>
    <w:p w14:paraId="690CC5AC" w14:textId="77777777" w:rsidR="00416929" w:rsidRPr="00B453D1" w:rsidRDefault="00416929" w:rsidP="00416929">
      <w:pPr>
        <w:jc w:val="both"/>
        <w:rPr>
          <w:b/>
          <w:bCs/>
          <w:color w:val="2B2B2B"/>
          <w:sz w:val="48"/>
          <w:szCs w:val="48"/>
          <w:shd w:val="clear" w:color="auto" w:fill="F2F2F2"/>
          <w:lang w:val="ru-RU"/>
        </w:rPr>
      </w:pPr>
    </w:p>
    <w:p w14:paraId="7E535A2B" w14:textId="19E79443" w:rsidR="00416929" w:rsidRPr="00416929" w:rsidRDefault="00416929" w:rsidP="00B453D1">
      <w:pPr>
        <w:jc w:val="center"/>
        <w:rPr>
          <w:color w:val="2B2B2B"/>
          <w:sz w:val="28"/>
          <w:szCs w:val="28"/>
          <w:shd w:val="clear" w:color="auto" w:fill="F2F2F2"/>
        </w:rPr>
      </w:pPr>
      <w:r w:rsidRPr="00B453D1">
        <w:rPr>
          <w:b/>
          <w:bCs/>
          <w:color w:val="2B2B2B"/>
          <w:sz w:val="48"/>
          <w:szCs w:val="48"/>
          <w:lang w:val="ru-RU"/>
        </w:rPr>
        <w:t>Открытие хостела</w:t>
      </w:r>
      <w:r w:rsidR="00B453D1" w:rsidRPr="00B453D1">
        <w:rPr>
          <w:b/>
          <w:bCs/>
          <w:color w:val="2B2B2B"/>
          <w:sz w:val="48"/>
          <w:szCs w:val="48"/>
          <w:lang w:val="ru-RU"/>
        </w:rPr>
        <w:t xml:space="preserve"> в городе</w:t>
      </w:r>
      <w:r w:rsidRPr="00416929">
        <w:rPr>
          <w:color w:val="2B2B2B"/>
          <w:sz w:val="28"/>
          <w:szCs w:val="28"/>
          <w:shd w:val="clear" w:color="auto" w:fill="F2F2F2"/>
        </w:rPr>
        <w:br w:type="page"/>
      </w:r>
    </w:p>
    <w:p w14:paraId="244DAC3E" w14:textId="5246B9D1" w:rsidR="00416929" w:rsidRPr="00370297" w:rsidRDefault="00416929" w:rsidP="00416929">
      <w:pPr>
        <w:jc w:val="both"/>
        <w:rPr>
          <w:b/>
          <w:bCs/>
          <w:color w:val="2B2B2B"/>
          <w:sz w:val="28"/>
          <w:szCs w:val="28"/>
          <w:shd w:val="clear" w:color="auto" w:fill="F2F2F2"/>
        </w:rPr>
      </w:pPr>
      <w:r w:rsidRPr="00416929">
        <w:rPr>
          <w:b/>
          <w:bCs/>
          <w:color w:val="2B2B2B"/>
          <w:sz w:val="28"/>
          <w:szCs w:val="28"/>
        </w:rPr>
        <w:lastRenderedPageBreak/>
        <w:t>Краткое резюме</w:t>
      </w:r>
      <w:r w:rsidRPr="00416929">
        <w:rPr>
          <w:b/>
          <w:bCs/>
          <w:color w:val="2B2B2B"/>
          <w:sz w:val="28"/>
          <w:szCs w:val="28"/>
          <w:shd w:val="clear" w:color="auto" w:fill="F2F2F2"/>
        </w:rPr>
        <w:t xml:space="preserve"> </w:t>
      </w:r>
    </w:p>
    <w:p w14:paraId="78BEFEED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1AF83FE9" w14:textId="34E62868" w:rsidR="00416929" w:rsidRPr="00416929" w:rsidRDefault="00416929" w:rsidP="007A5574">
      <w:pPr>
        <w:ind w:firstLine="720"/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</w:rPr>
        <w:t>Проект предполагает первоначальные инвестиции на оборудование арендованного помещения для обеспечения комфортного проживания туристов. Пример бизнес-плана хостела с расчетами, актуальными для 20</w:t>
      </w:r>
      <w:r w:rsidR="007A5574">
        <w:rPr>
          <w:color w:val="2B2B2B"/>
          <w:sz w:val="28"/>
          <w:szCs w:val="28"/>
          <w:lang w:val="ru-RU"/>
        </w:rPr>
        <w:t>22</w:t>
      </w:r>
      <w:r w:rsidRPr="00416929">
        <w:rPr>
          <w:color w:val="2B2B2B"/>
          <w:sz w:val="28"/>
          <w:szCs w:val="28"/>
        </w:rPr>
        <w:t xml:space="preserve"> года, учитывает цены на момент написания статьи. Наиболее благоприятное время открытия – весна, март-апрель (перед началом туристического сезона)</w:t>
      </w:r>
      <w:r w:rsidRPr="00416929">
        <w:rPr>
          <w:color w:val="2B2B2B"/>
          <w:sz w:val="28"/>
          <w:szCs w:val="28"/>
          <w:shd w:val="clear" w:color="auto" w:fill="F2F2F2"/>
        </w:rPr>
        <w:t xml:space="preserve">. </w:t>
      </w:r>
    </w:p>
    <w:p w14:paraId="011BD57D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77A136C5" w14:textId="60F2F895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</w:rPr>
        <w:t>Характеристики проекта: сумма первоначальных инвестиций – 1</w:t>
      </w:r>
      <w:r w:rsidR="00090C1E" w:rsidRPr="00090C1E">
        <w:rPr>
          <w:color w:val="2B2B2B"/>
          <w:sz w:val="28"/>
          <w:szCs w:val="28"/>
          <w:lang w:val="ru-RU"/>
        </w:rPr>
        <w:t>1</w:t>
      </w:r>
      <w:r w:rsidRPr="00416929">
        <w:rPr>
          <w:color w:val="2B2B2B"/>
          <w:sz w:val="28"/>
          <w:szCs w:val="28"/>
        </w:rPr>
        <w:t xml:space="preserve"> </w:t>
      </w:r>
      <w:r w:rsidR="00090C1E" w:rsidRPr="00090C1E">
        <w:rPr>
          <w:color w:val="2B2B2B"/>
          <w:sz w:val="28"/>
          <w:szCs w:val="28"/>
          <w:lang w:val="ru-RU"/>
        </w:rPr>
        <w:t>981</w:t>
      </w:r>
      <w:r w:rsidRPr="00416929">
        <w:rPr>
          <w:color w:val="2B2B2B"/>
          <w:sz w:val="28"/>
          <w:szCs w:val="28"/>
        </w:rPr>
        <w:t xml:space="preserve"> </w:t>
      </w:r>
      <w:r w:rsidR="00090C1E" w:rsidRPr="00090C1E">
        <w:rPr>
          <w:color w:val="2B2B2B"/>
          <w:sz w:val="28"/>
          <w:szCs w:val="28"/>
          <w:lang w:val="ru-RU"/>
        </w:rPr>
        <w:t>0</w:t>
      </w:r>
      <w:r w:rsidRPr="00416929">
        <w:rPr>
          <w:color w:val="2B2B2B"/>
          <w:sz w:val="28"/>
          <w:szCs w:val="28"/>
        </w:rPr>
        <w:t xml:space="preserve">00 </w:t>
      </w:r>
      <w:r w:rsidRPr="00090C1E">
        <w:rPr>
          <w:color w:val="2B2B2B"/>
          <w:sz w:val="28"/>
          <w:szCs w:val="28"/>
          <w:lang w:val="ru-RU"/>
        </w:rPr>
        <w:t>тенге</w:t>
      </w:r>
      <w:r w:rsidRPr="00416929">
        <w:rPr>
          <w:color w:val="2B2B2B"/>
          <w:sz w:val="28"/>
          <w:szCs w:val="28"/>
          <w:shd w:val="clear" w:color="auto" w:fill="F2F2F2"/>
        </w:rPr>
        <w:t xml:space="preserve">; </w:t>
      </w:r>
      <w:r w:rsidRPr="00416929">
        <w:rPr>
          <w:color w:val="2B2B2B"/>
          <w:sz w:val="28"/>
          <w:szCs w:val="28"/>
        </w:rPr>
        <w:t xml:space="preserve">срок окупаемости – 24 месяца; прогноз ежемесячной прибыли – 385 700 </w:t>
      </w:r>
      <w:r w:rsidRPr="001967B6">
        <w:rPr>
          <w:color w:val="2B2B2B"/>
          <w:sz w:val="28"/>
          <w:szCs w:val="28"/>
          <w:lang w:val="ru-RU"/>
        </w:rPr>
        <w:t>тенге</w:t>
      </w:r>
      <w:r w:rsidRPr="00416929">
        <w:rPr>
          <w:color w:val="2B2B2B"/>
          <w:sz w:val="28"/>
          <w:szCs w:val="28"/>
        </w:rPr>
        <w:t>.</w:t>
      </w:r>
      <w:r w:rsidRPr="00416929">
        <w:rPr>
          <w:color w:val="2B2B2B"/>
          <w:sz w:val="28"/>
          <w:szCs w:val="28"/>
          <w:shd w:val="clear" w:color="auto" w:fill="F2F2F2"/>
        </w:rPr>
        <w:t xml:space="preserve"> </w:t>
      </w:r>
    </w:p>
    <w:p w14:paraId="05FE5C17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7A5DD0B3" w14:textId="5A7CA77E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</w:rPr>
        <w:t xml:space="preserve">По примеру одной мини-гостиницы возможно открытие сети хостелов рядом с </w:t>
      </w:r>
      <w:r w:rsidRPr="007A5574">
        <w:rPr>
          <w:color w:val="2B2B2B"/>
          <w:sz w:val="28"/>
          <w:szCs w:val="28"/>
          <w:lang w:val="ru-RU"/>
        </w:rPr>
        <w:t>вокзалами и аэропортами</w:t>
      </w:r>
      <w:r w:rsidRPr="00416929">
        <w:rPr>
          <w:color w:val="2B2B2B"/>
          <w:sz w:val="28"/>
          <w:szCs w:val="28"/>
          <w:shd w:val="clear" w:color="auto" w:fill="F2F2F2"/>
        </w:rPr>
        <w:t xml:space="preserve">. </w:t>
      </w:r>
    </w:p>
    <w:p w14:paraId="67B5E493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477BE7D5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b/>
          <w:bCs/>
          <w:color w:val="2B2B2B"/>
          <w:sz w:val="28"/>
          <w:szCs w:val="28"/>
        </w:rPr>
        <w:t>Описание проект</w:t>
      </w:r>
      <w:r w:rsidRPr="00416929">
        <w:rPr>
          <w:b/>
          <w:bCs/>
          <w:color w:val="2B2B2B"/>
          <w:sz w:val="28"/>
          <w:szCs w:val="28"/>
          <w:shd w:val="clear" w:color="auto" w:fill="F2F2F2"/>
        </w:rPr>
        <w:t>а</w:t>
      </w:r>
      <w:r w:rsidRPr="00416929">
        <w:rPr>
          <w:color w:val="2B2B2B"/>
          <w:sz w:val="28"/>
          <w:szCs w:val="28"/>
          <w:shd w:val="clear" w:color="auto" w:fill="F2F2F2"/>
        </w:rPr>
        <w:t xml:space="preserve"> </w:t>
      </w:r>
    </w:p>
    <w:p w14:paraId="1494ED0F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17ECC3B4" w14:textId="77777777" w:rsidR="00416929" w:rsidRPr="00416929" w:rsidRDefault="00416929" w:rsidP="007A5574">
      <w:pPr>
        <w:ind w:firstLine="720"/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</w:rPr>
        <w:t>Ключевым моментом в создаваемом деле является грамотный подбор помещения. Бизнес-план хостела из квартиры лучше подходит для спальных районов, где на первом этаже чаще расположены торговые точки, сервисные центры. Расчет на трафик туристов часто вынуждает присматриваться к первым этажам. В этом случае может понадобиться перестройка помещения, его разделение на ряд отдельных комнат, выделение кладовой, санузла, холла для приема гостей. Характеристики предприятия</w:t>
      </w:r>
      <w:r w:rsidRPr="00416929">
        <w:rPr>
          <w:color w:val="2B2B2B"/>
          <w:sz w:val="28"/>
          <w:szCs w:val="28"/>
          <w:shd w:val="clear" w:color="auto" w:fill="F2F2F2"/>
        </w:rPr>
        <w:t xml:space="preserve">: </w:t>
      </w:r>
    </w:p>
    <w:p w14:paraId="6CE1F9FE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27848B24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</w:rPr>
        <w:t>Организационно-правовая форма – ИП (индивидуальный предприниматель);</w:t>
      </w:r>
      <w:r w:rsidRPr="00416929">
        <w:rPr>
          <w:color w:val="2B2B2B"/>
          <w:sz w:val="28"/>
          <w:szCs w:val="28"/>
          <w:shd w:val="clear" w:color="auto" w:fill="F2F2F2"/>
        </w:rPr>
        <w:t xml:space="preserve"> </w:t>
      </w:r>
    </w:p>
    <w:p w14:paraId="481EC224" w14:textId="26C4B787" w:rsidR="00416929" w:rsidRPr="00416929" w:rsidRDefault="00416929" w:rsidP="008B320B">
      <w:pPr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</w:rPr>
        <w:t xml:space="preserve">Система налогообложения – </w:t>
      </w:r>
      <w:r w:rsidRPr="00370297">
        <w:rPr>
          <w:color w:val="2B2B2B"/>
          <w:sz w:val="28"/>
          <w:szCs w:val="28"/>
          <w:lang w:val="ru-RU"/>
        </w:rPr>
        <w:t>СНР на основе УД</w:t>
      </w:r>
      <w:r w:rsidRPr="00416929">
        <w:rPr>
          <w:color w:val="2B2B2B"/>
          <w:sz w:val="28"/>
          <w:szCs w:val="28"/>
        </w:rPr>
        <w:t xml:space="preserve"> </w:t>
      </w:r>
      <w:r w:rsidRPr="00370297">
        <w:rPr>
          <w:color w:val="2B2B2B"/>
          <w:sz w:val="28"/>
          <w:szCs w:val="28"/>
          <w:lang w:val="ru-RU"/>
        </w:rPr>
        <w:t>3</w:t>
      </w:r>
      <w:r w:rsidRPr="00416929">
        <w:rPr>
          <w:color w:val="2B2B2B"/>
          <w:sz w:val="28"/>
          <w:szCs w:val="28"/>
        </w:rPr>
        <w:t>%</w:t>
      </w:r>
      <w:r w:rsidRPr="00416929">
        <w:rPr>
          <w:color w:val="2B2B2B"/>
          <w:sz w:val="28"/>
          <w:szCs w:val="28"/>
          <w:shd w:val="clear" w:color="auto" w:fill="F2F2F2"/>
        </w:rPr>
        <w:t xml:space="preserve">; </w:t>
      </w:r>
    </w:p>
    <w:p w14:paraId="5822E66B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</w:rPr>
        <w:t>Офис – в помещении хостела;</w:t>
      </w:r>
    </w:p>
    <w:p w14:paraId="0EA65D3B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  <w:shd w:val="clear" w:color="auto" w:fill="F2F2F2"/>
        </w:rPr>
        <w:t xml:space="preserve"> </w:t>
      </w:r>
      <w:r w:rsidRPr="00416929">
        <w:rPr>
          <w:color w:val="2B2B2B"/>
          <w:sz w:val="28"/>
          <w:szCs w:val="28"/>
        </w:rPr>
        <w:t>Наемный персонал – 7 человек (4 администратора, 2 дневных помощника);</w:t>
      </w:r>
    </w:p>
    <w:p w14:paraId="5DE5FF5D" w14:textId="1D68F368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  <w:shd w:val="clear" w:color="auto" w:fill="F2F2F2"/>
        </w:rPr>
        <w:t xml:space="preserve"> </w:t>
      </w:r>
      <w:r w:rsidRPr="00416929">
        <w:rPr>
          <w:color w:val="2B2B2B"/>
          <w:sz w:val="28"/>
          <w:szCs w:val="28"/>
        </w:rPr>
        <w:t>График работы – круглосуточно, без выходных.</w:t>
      </w:r>
      <w:r w:rsidRPr="00416929">
        <w:rPr>
          <w:color w:val="2B2B2B"/>
          <w:sz w:val="28"/>
          <w:szCs w:val="28"/>
          <w:shd w:val="clear" w:color="auto" w:fill="F2F2F2"/>
        </w:rPr>
        <w:t xml:space="preserve">  </w:t>
      </w:r>
    </w:p>
    <w:p w14:paraId="3645FF85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292D8473" w14:textId="1D12CA10" w:rsidR="00416929" w:rsidRPr="00416929" w:rsidRDefault="00416929" w:rsidP="00416929">
      <w:pPr>
        <w:jc w:val="both"/>
        <w:rPr>
          <w:color w:val="2B2B2B"/>
          <w:sz w:val="28"/>
          <w:szCs w:val="28"/>
        </w:rPr>
      </w:pPr>
      <w:r w:rsidRPr="00B453D1">
        <w:rPr>
          <w:color w:val="2B2B2B"/>
          <w:sz w:val="28"/>
          <w:szCs w:val="28"/>
          <w:lang w:val="ru-RU"/>
        </w:rPr>
        <w:t xml:space="preserve">В </w:t>
      </w:r>
      <w:r w:rsidRPr="00416929">
        <w:rPr>
          <w:color w:val="2B2B2B"/>
          <w:sz w:val="28"/>
          <w:szCs w:val="28"/>
        </w:rPr>
        <w:t xml:space="preserve">этом бизнес-плане расчет сделан для открытия хостела рядом с </w:t>
      </w:r>
      <w:r w:rsidRPr="00B453D1">
        <w:rPr>
          <w:color w:val="2B2B2B"/>
          <w:sz w:val="28"/>
          <w:szCs w:val="28"/>
          <w:lang w:val="ru-RU"/>
        </w:rPr>
        <w:t>вокзалом в городе</w:t>
      </w:r>
      <w:r w:rsidRPr="00416929">
        <w:rPr>
          <w:color w:val="2B2B2B"/>
          <w:sz w:val="28"/>
          <w:szCs w:val="28"/>
        </w:rPr>
        <w:t xml:space="preserve">. Трафик, по официальным данным метрополитена, составляет до </w:t>
      </w:r>
      <w:r w:rsidRPr="00B453D1">
        <w:rPr>
          <w:color w:val="2B2B2B"/>
          <w:sz w:val="28"/>
          <w:szCs w:val="28"/>
          <w:lang w:val="ru-RU"/>
        </w:rPr>
        <w:t>200 000</w:t>
      </w:r>
      <w:r w:rsidRPr="00416929">
        <w:rPr>
          <w:color w:val="2B2B2B"/>
          <w:sz w:val="28"/>
          <w:szCs w:val="28"/>
        </w:rPr>
        <w:t xml:space="preserve"> человек в месяц</w:t>
      </w:r>
      <w:r w:rsidRPr="00416929">
        <w:rPr>
          <w:color w:val="2B2B2B"/>
          <w:sz w:val="28"/>
          <w:szCs w:val="28"/>
          <w:shd w:val="clear" w:color="auto" w:fill="F2F2F2"/>
        </w:rPr>
        <w:t>.</w:t>
      </w:r>
    </w:p>
    <w:p w14:paraId="572A2687" w14:textId="5BB934F0" w:rsidR="00416929" w:rsidRPr="00416929" w:rsidRDefault="00416929" w:rsidP="00416929">
      <w:pPr>
        <w:spacing w:after="150"/>
        <w:jc w:val="both"/>
        <w:rPr>
          <w:color w:val="2B2B2B"/>
          <w:sz w:val="28"/>
          <w:szCs w:val="28"/>
        </w:rPr>
      </w:pPr>
    </w:p>
    <w:p w14:paraId="191688BD" w14:textId="30C9228E" w:rsidR="00416929" w:rsidRPr="00B453D1" w:rsidRDefault="00416929" w:rsidP="00B453D1">
      <w:pPr>
        <w:jc w:val="center"/>
        <w:rPr>
          <w:b/>
          <w:bCs/>
          <w:color w:val="2B2B2B"/>
          <w:sz w:val="28"/>
          <w:szCs w:val="28"/>
          <w:shd w:val="clear" w:color="auto" w:fill="F2F2F2"/>
          <w:lang w:val="ru-RU"/>
        </w:rPr>
      </w:pPr>
      <w:r w:rsidRPr="00416929">
        <w:rPr>
          <w:b/>
          <w:bCs/>
          <w:color w:val="2B2B2B"/>
          <w:sz w:val="28"/>
          <w:szCs w:val="28"/>
        </w:rPr>
        <w:t>Ниша на рынке</w:t>
      </w:r>
      <w:r w:rsidR="00B453D1" w:rsidRPr="00B453D1">
        <w:rPr>
          <w:b/>
          <w:bCs/>
          <w:color w:val="2B2B2B"/>
          <w:sz w:val="28"/>
          <w:szCs w:val="28"/>
          <w:lang w:val="ru-RU"/>
        </w:rPr>
        <w:t>.</w:t>
      </w:r>
    </w:p>
    <w:p w14:paraId="437E0400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5C9CEA65" w14:textId="77777777" w:rsidR="00416929" w:rsidRP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4681029A" w14:textId="6089DE20" w:rsidR="00416929" w:rsidRDefault="00416929" w:rsidP="00416929">
      <w:pPr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</w:rPr>
        <w:t xml:space="preserve"> Выбранное место привлекательно для гостиничного бизнеса. Предлагаемый подробный бизнес-план хостела учитывает это. Потенциал трафика в этом месте очень высок, что позволяет создать новое выгодное предприятие. С учетом конкурентов можно рассчитывать на показатели: проживание семьями по 2-3 человека (хороший поток посетителей, отсутствие простоев в летнее время); минимальная планка трафика 357 человек в месяц (при условии, что </w:t>
      </w:r>
      <w:r w:rsidRPr="00416929">
        <w:rPr>
          <w:color w:val="2B2B2B"/>
          <w:sz w:val="28"/>
          <w:szCs w:val="28"/>
        </w:rPr>
        <w:lastRenderedPageBreak/>
        <w:t xml:space="preserve">50% трафика составляют «местные», остальные люди равномерно распределяются между всеми хостелами, а конверсия равна 1%); возможность обслуживания иногородних круглый год (зимой приезжает достаточно людей, стремящихся найти работу в </w:t>
      </w:r>
      <w:r w:rsidR="00B453D1" w:rsidRPr="00B453D1">
        <w:rPr>
          <w:color w:val="2B2B2B"/>
          <w:sz w:val="28"/>
          <w:szCs w:val="28"/>
          <w:lang w:val="ru-RU"/>
        </w:rPr>
        <w:t>городе</w:t>
      </w:r>
      <w:r w:rsidRPr="00416929">
        <w:rPr>
          <w:color w:val="2B2B2B"/>
          <w:sz w:val="28"/>
          <w:szCs w:val="28"/>
        </w:rPr>
        <w:t xml:space="preserve">). Развитие бизнеса возможно за счет открытия столовой, обеспечивающей жильцов недорогим или «быстрым» питанием. В дополнение к основному направлению можно заключить партнерский договор со службами, оказывающими туристические услуги. В этом бизнес-плане посчитано, сколько стоит открыть хостел без </w:t>
      </w:r>
      <w:proofErr w:type="spellStart"/>
      <w:r w:rsidRPr="00416929">
        <w:rPr>
          <w:color w:val="2B2B2B"/>
          <w:sz w:val="28"/>
          <w:szCs w:val="28"/>
        </w:rPr>
        <w:t>допуслуг</w:t>
      </w:r>
      <w:proofErr w:type="spellEnd"/>
      <w:r w:rsidRPr="00416929">
        <w:rPr>
          <w:color w:val="2B2B2B"/>
          <w:sz w:val="28"/>
          <w:szCs w:val="28"/>
          <w:shd w:val="clear" w:color="auto" w:fill="F2F2F2"/>
        </w:rPr>
        <w:t xml:space="preserve">. </w:t>
      </w:r>
    </w:p>
    <w:p w14:paraId="2C54EBC8" w14:textId="50E6214F" w:rsidR="00416929" w:rsidRPr="00416929" w:rsidRDefault="00416929" w:rsidP="00416929">
      <w:pPr>
        <w:jc w:val="both"/>
      </w:pPr>
    </w:p>
    <w:p w14:paraId="4B18CD21" w14:textId="79369AAC" w:rsidR="00B453D1" w:rsidRPr="00B453D1" w:rsidRDefault="00416929" w:rsidP="00B453D1">
      <w:pPr>
        <w:jc w:val="center"/>
        <w:rPr>
          <w:b/>
          <w:bCs/>
          <w:color w:val="2B2B2B"/>
          <w:sz w:val="28"/>
          <w:szCs w:val="28"/>
          <w:shd w:val="clear" w:color="auto" w:fill="F2F2F2"/>
        </w:rPr>
      </w:pPr>
      <w:r w:rsidRPr="00416929">
        <w:rPr>
          <w:b/>
          <w:bCs/>
          <w:color w:val="2B2B2B"/>
          <w:sz w:val="28"/>
          <w:szCs w:val="28"/>
        </w:rPr>
        <w:t>Маркетинговая стратегия</w:t>
      </w:r>
    </w:p>
    <w:p w14:paraId="7F4AF219" w14:textId="65F388E9" w:rsidR="00B453D1" w:rsidRPr="00B453D1" w:rsidRDefault="00B453D1" w:rsidP="00416929">
      <w:pPr>
        <w:jc w:val="both"/>
        <w:rPr>
          <w:color w:val="2B2B2B"/>
          <w:sz w:val="28"/>
          <w:szCs w:val="28"/>
          <w:shd w:val="clear" w:color="auto" w:fill="F2F2F2"/>
          <w:lang w:val="ru-RU"/>
        </w:rPr>
      </w:pPr>
    </w:p>
    <w:p w14:paraId="21286100" w14:textId="462B1ED7" w:rsidR="00416929" w:rsidRPr="00416929" w:rsidRDefault="00416929" w:rsidP="00B453D1">
      <w:pPr>
        <w:ind w:firstLine="720"/>
        <w:jc w:val="both"/>
        <w:rPr>
          <w:sz w:val="28"/>
          <w:szCs w:val="28"/>
        </w:rPr>
      </w:pPr>
      <w:r w:rsidRPr="00416929">
        <w:rPr>
          <w:color w:val="2B2B2B"/>
          <w:sz w:val="28"/>
          <w:szCs w:val="28"/>
        </w:rPr>
        <w:t>Предлагаемый бизнес-план строительства хостела рассчитан на быстрый старт. После оснащения помещения мини-гостиница должна начать работу как можно быстрее. Это возможным благодаря агрессивной рекламной кампании. Привлекают трафик разными способами: рекламные баннеры в метро – приезжие сразу увидят адрес, куда обратиться, телефон, по которому надо звонить; промоутеры возле станций метрополитена – яркие буклеты помогут гостям города быстрее добраться до помещения хостела; реклама в интернете – рассчитана на то, что место проживания подбирают заранее. С учетом крупных разовых затрат рентабельно начинать с раздачи визиток и буклетов, поэтому при расчете окупаемости учтем затраты на заказ типографской продукции, оплату промоутеров. После получения первой прибыли можно перейти к более затратным способам продвижения – аренде баннера в метро, наклейке рекламы в вагонах, подаче объявлений в интернете.</w:t>
      </w:r>
    </w:p>
    <w:p w14:paraId="65571E60" w14:textId="77777777" w:rsidR="00B453D1" w:rsidRPr="00B453D1" w:rsidRDefault="00B453D1" w:rsidP="00B453D1">
      <w:pPr>
        <w:jc w:val="center"/>
        <w:rPr>
          <w:b/>
          <w:bCs/>
          <w:color w:val="2B2B2B"/>
          <w:sz w:val="28"/>
          <w:szCs w:val="28"/>
          <w:shd w:val="clear" w:color="auto" w:fill="F2F2F2"/>
        </w:rPr>
      </w:pPr>
    </w:p>
    <w:p w14:paraId="481F0300" w14:textId="25470BC2" w:rsidR="00B453D1" w:rsidRPr="00B453D1" w:rsidRDefault="00416929" w:rsidP="00B453D1">
      <w:pPr>
        <w:jc w:val="center"/>
        <w:rPr>
          <w:b/>
          <w:bCs/>
          <w:color w:val="2B2B2B"/>
          <w:sz w:val="28"/>
          <w:szCs w:val="28"/>
          <w:shd w:val="clear" w:color="auto" w:fill="F2F2F2"/>
        </w:rPr>
      </w:pPr>
      <w:r w:rsidRPr="00416929">
        <w:rPr>
          <w:b/>
          <w:bCs/>
          <w:color w:val="2B2B2B"/>
          <w:sz w:val="28"/>
          <w:szCs w:val="28"/>
        </w:rPr>
        <w:t>Производственный план</w:t>
      </w:r>
    </w:p>
    <w:p w14:paraId="18AFA484" w14:textId="77777777" w:rsidR="00B453D1" w:rsidRDefault="00B453D1" w:rsidP="00416929">
      <w:pPr>
        <w:jc w:val="both"/>
        <w:rPr>
          <w:color w:val="2B2B2B"/>
          <w:sz w:val="28"/>
          <w:szCs w:val="28"/>
          <w:shd w:val="clear" w:color="auto" w:fill="F2F2F2"/>
        </w:rPr>
      </w:pPr>
    </w:p>
    <w:p w14:paraId="1E9B9B9A" w14:textId="77777777" w:rsidR="00B453D1" w:rsidRDefault="00416929" w:rsidP="00B453D1">
      <w:pPr>
        <w:ind w:firstLine="720"/>
        <w:jc w:val="both"/>
        <w:rPr>
          <w:color w:val="2B2B2B"/>
          <w:sz w:val="28"/>
          <w:szCs w:val="28"/>
        </w:rPr>
      </w:pPr>
      <w:r w:rsidRPr="00416929">
        <w:rPr>
          <w:color w:val="2B2B2B"/>
          <w:sz w:val="28"/>
          <w:szCs w:val="28"/>
        </w:rPr>
        <w:t xml:space="preserve">Представленная финансовая модель бизнес-плана хостела рассчитана на аренду помещения 180 кв. метров и создание 16 небольших комнат (по 2 двухэтажных койки) в каждой. Максимальное заполнение мини-гостиницы – 64 человека в сутки. При работе без выходных трафик может доходить до 1920-1980 посетителей в месяц. </w:t>
      </w:r>
    </w:p>
    <w:p w14:paraId="47B8DB68" w14:textId="77777777" w:rsidR="00067CE5" w:rsidRDefault="00067CE5" w:rsidP="00B453D1">
      <w:pPr>
        <w:ind w:firstLine="720"/>
        <w:jc w:val="both"/>
        <w:rPr>
          <w:color w:val="2B2B2B"/>
          <w:sz w:val="28"/>
          <w:szCs w:val="28"/>
        </w:rPr>
      </w:pPr>
    </w:p>
    <w:p w14:paraId="5683F06C" w14:textId="37D37EEB" w:rsidR="00B453D1" w:rsidRDefault="00416929" w:rsidP="00B453D1">
      <w:pPr>
        <w:ind w:firstLine="720"/>
        <w:jc w:val="both"/>
        <w:rPr>
          <w:color w:val="2B2B2B"/>
          <w:sz w:val="28"/>
          <w:szCs w:val="28"/>
        </w:rPr>
      </w:pPr>
      <w:r w:rsidRPr="00416929">
        <w:rPr>
          <w:color w:val="2B2B2B"/>
          <w:sz w:val="28"/>
          <w:szCs w:val="28"/>
        </w:rPr>
        <w:t xml:space="preserve">Оснащение хостела. </w:t>
      </w:r>
    </w:p>
    <w:p w14:paraId="55BFDCA8" w14:textId="3C80F1D3" w:rsidR="00B453D1" w:rsidRDefault="00B453D1" w:rsidP="00B453D1">
      <w:pPr>
        <w:ind w:firstLine="720"/>
        <w:jc w:val="both"/>
        <w:rPr>
          <w:color w:val="2B2B2B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3544"/>
      </w:tblGrid>
      <w:tr w:rsidR="00B453D1" w14:paraId="19049A9E" w14:textId="77777777" w:rsidTr="00B453D1">
        <w:tc>
          <w:tcPr>
            <w:tcW w:w="5382" w:type="dxa"/>
          </w:tcPr>
          <w:p w14:paraId="366F4E0F" w14:textId="254A1F4D" w:rsidR="00B453D1" w:rsidRPr="00D70693" w:rsidRDefault="00B453D1" w:rsidP="00B453D1">
            <w:pPr>
              <w:jc w:val="both"/>
              <w:rPr>
                <w:b/>
                <w:bCs/>
                <w:color w:val="2B2B2B"/>
                <w:sz w:val="28"/>
                <w:szCs w:val="28"/>
              </w:rPr>
            </w:pPr>
            <w:r w:rsidRPr="00416929">
              <w:rPr>
                <w:b/>
                <w:bCs/>
                <w:color w:val="2B2B2B"/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14:paraId="67126C24" w14:textId="6C10BFE3" w:rsidR="00B453D1" w:rsidRPr="00D70693" w:rsidRDefault="00B453D1" w:rsidP="00B453D1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 w:rsidRPr="00D70693">
              <w:rPr>
                <w:b/>
                <w:bCs/>
                <w:color w:val="2B2B2B"/>
                <w:sz w:val="28"/>
                <w:szCs w:val="28"/>
                <w:lang w:val="ru-RU"/>
              </w:rPr>
              <w:t>Цена в тенге</w:t>
            </w:r>
          </w:p>
        </w:tc>
      </w:tr>
      <w:tr w:rsidR="00B453D1" w14:paraId="2E5993EE" w14:textId="77777777" w:rsidTr="00B453D1">
        <w:tc>
          <w:tcPr>
            <w:tcW w:w="5382" w:type="dxa"/>
          </w:tcPr>
          <w:p w14:paraId="60AC5A71" w14:textId="537D71BF" w:rsidR="00B453D1" w:rsidRPr="00B453D1" w:rsidRDefault="00B453D1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 w:rsidRPr="00416929">
              <w:rPr>
                <w:color w:val="2B2B2B"/>
                <w:sz w:val="28"/>
                <w:szCs w:val="28"/>
              </w:rPr>
              <w:t>Кровати двухэтажные, 32 ш</w:t>
            </w:r>
            <w:r>
              <w:rPr>
                <w:color w:val="2B2B2B"/>
                <w:sz w:val="28"/>
                <w:szCs w:val="28"/>
                <w:lang w:val="ru-RU"/>
              </w:rPr>
              <w:t>т.</w:t>
            </w:r>
          </w:p>
        </w:tc>
        <w:tc>
          <w:tcPr>
            <w:tcW w:w="3544" w:type="dxa"/>
          </w:tcPr>
          <w:p w14:paraId="4F167FFC" w14:textId="4DB2C2AB" w:rsidR="00B453D1" w:rsidRPr="00B453D1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3 840</w:t>
            </w:r>
            <w:r w:rsidR="00B453D1">
              <w:rPr>
                <w:color w:val="2B2B2B"/>
                <w:sz w:val="28"/>
                <w:szCs w:val="28"/>
                <w:lang w:val="ru-RU"/>
              </w:rPr>
              <w:t xml:space="preserve"> 000</w:t>
            </w:r>
          </w:p>
        </w:tc>
      </w:tr>
      <w:tr w:rsidR="00B453D1" w14:paraId="0085C2ED" w14:textId="77777777" w:rsidTr="00B453D1">
        <w:tc>
          <w:tcPr>
            <w:tcW w:w="5382" w:type="dxa"/>
          </w:tcPr>
          <w:p w14:paraId="3D8CEFB9" w14:textId="205331C9" w:rsidR="00B453D1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>Тумбочки, 16 шт.</w:t>
            </w:r>
          </w:p>
        </w:tc>
        <w:tc>
          <w:tcPr>
            <w:tcW w:w="3544" w:type="dxa"/>
          </w:tcPr>
          <w:p w14:paraId="62D55303" w14:textId="4C5EA915" w:rsidR="00B453D1" w:rsidRPr="00B453D1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24</w:t>
            </w:r>
            <w:r w:rsidR="00B453D1">
              <w:rPr>
                <w:color w:val="2B2B2B"/>
                <w:sz w:val="28"/>
                <w:szCs w:val="28"/>
                <w:lang w:val="ru-RU"/>
              </w:rPr>
              <w:t>0 000</w:t>
            </w:r>
          </w:p>
        </w:tc>
      </w:tr>
      <w:tr w:rsidR="00B453D1" w14:paraId="6CA24191" w14:textId="77777777" w:rsidTr="00B453D1">
        <w:tc>
          <w:tcPr>
            <w:tcW w:w="5382" w:type="dxa"/>
          </w:tcPr>
          <w:p w14:paraId="26939B9F" w14:textId="0FA2E784" w:rsidR="00B453D1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>Шкафчик, 16 шт.</w:t>
            </w:r>
          </w:p>
        </w:tc>
        <w:tc>
          <w:tcPr>
            <w:tcW w:w="3544" w:type="dxa"/>
          </w:tcPr>
          <w:p w14:paraId="07C5EBF9" w14:textId="488DAD0F" w:rsidR="00B453D1" w:rsidRPr="00B453D1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320</w:t>
            </w:r>
            <w:r w:rsidR="00B453D1">
              <w:rPr>
                <w:color w:val="2B2B2B"/>
                <w:sz w:val="28"/>
                <w:szCs w:val="28"/>
                <w:lang w:val="ru-RU"/>
              </w:rPr>
              <w:t xml:space="preserve"> 000</w:t>
            </w:r>
          </w:p>
        </w:tc>
      </w:tr>
      <w:tr w:rsidR="00B453D1" w14:paraId="347E3656" w14:textId="77777777" w:rsidTr="00B453D1">
        <w:tc>
          <w:tcPr>
            <w:tcW w:w="5382" w:type="dxa"/>
          </w:tcPr>
          <w:p w14:paraId="01BC1A38" w14:textId="0511E474" w:rsidR="00B453D1" w:rsidRPr="00416929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 xml:space="preserve">Зеркало, 16 </w:t>
            </w:r>
            <w:proofErr w:type="spellStart"/>
            <w:r w:rsidRPr="00416929">
              <w:rPr>
                <w:color w:val="2B2B2B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44" w:type="dxa"/>
          </w:tcPr>
          <w:p w14:paraId="2846858D" w14:textId="04348BED" w:rsidR="00B453D1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160</w:t>
            </w:r>
            <w:r w:rsidR="00B453D1">
              <w:rPr>
                <w:color w:val="2B2B2B"/>
                <w:sz w:val="28"/>
                <w:szCs w:val="28"/>
                <w:lang w:val="ru-RU"/>
              </w:rPr>
              <w:t xml:space="preserve"> 000</w:t>
            </w:r>
          </w:p>
        </w:tc>
      </w:tr>
      <w:tr w:rsidR="00B453D1" w14:paraId="3F7C8AED" w14:textId="77777777" w:rsidTr="00B453D1">
        <w:tc>
          <w:tcPr>
            <w:tcW w:w="5382" w:type="dxa"/>
          </w:tcPr>
          <w:p w14:paraId="57B35015" w14:textId="62D6CFD0" w:rsidR="00B453D1" w:rsidRPr="00416929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>Телевизор, 16 шт.</w:t>
            </w:r>
          </w:p>
        </w:tc>
        <w:tc>
          <w:tcPr>
            <w:tcW w:w="3544" w:type="dxa"/>
          </w:tcPr>
          <w:p w14:paraId="15141BD6" w14:textId="463B0DE0" w:rsidR="00B453D1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3 2</w:t>
            </w:r>
            <w:r w:rsidR="00B453D1">
              <w:rPr>
                <w:color w:val="2B2B2B"/>
                <w:sz w:val="28"/>
                <w:szCs w:val="28"/>
                <w:lang w:val="ru-RU"/>
              </w:rPr>
              <w:t>00 000</w:t>
            </w:r>
          </w:p>
        </w:tc>
      </w:tr>
      <w:tr w:rsidR="00B453D1" w14:paraId="5D233F3A" w14:textId="77777777" w:rsidTr="00B453D1">
        <w:tc>
          <w:tcPr>
            <w:tcW w:w="5382" w:type="dxa"/>
          </w:tcPr>
          <w:p w14:paraId="72EBC964" w14:textId="7EB8F555" w:rsidR="00B453D1" w:rsidRPr="00416929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>Диван, 1 шт.</w:t>
            </w:r>
          </w:p>
        </w:tc>
        <w:tc>
          <w:tcPr>
            <w:tcW w:w="3544" w:type="dxa"/>
          </w:tcPr>
          <w:p w14:paraId="5A99E641" w14:textId="344A23E9" w:rsidR="00B453D1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15</w:t>
            </w:r>
            <w:r w:rsidR="00B453D1">
              <w:rPr>
                <w:color w:val="2B2B2B"/>
                <w:sz w:val="28"/>
                <w:szCs w:val="28"/>
                <w:lang w:val="ru-RU"/>
              </w:rPr>
              <w:t>0 000</w:t>
            </w:r>
          </w:p>
        </w:tc>
      </w:tr>
      <w:tr w:rsidR="00B453D1" w14:paraId="7B180077" w14:textId="77777777" w:rsidTr="00B453D1">
        <w:tc>
          <w:tcPr>
            <w:tcW w:w="5382" w:type="dxa"/>
          </w:tcPr>
          <w:p w14:paraId="4FFDF7CB" w14:textId="423F9F90" w:rsidR="00B453D1" w:rsidRPr="00416929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>Кресло, 1 шт.</w:t>
            </w:r>
          </w:p>
        </w:tc>
        <w:tc>
          <w:tcPr>
            <w:tcW w:w="3544" w:type="dxa"/>
          </w:tcPr>
          <w:p w14:paraId="5D17F4D2" w14:textId="1B506E4C" w:rsidR="00B453D1" w:rsidRDefault="00B453D1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5</w:t>
            </w:r>
            <w:r w:rsidR="00D70693">
              <w:rPr>
                <w:color w:val="2B2B2B"/>
                <w:sz w:val="28"/>
                <w:szCs w:val="28"/>
                <w:lang w:val="ru-RU"/>
              </w:rPr>
              <w:t>0</w:t>
            </w:r>
            <w:r>
              <w:rPr>
                <w:color w:val="2B2B2B"/>
                <w:sz w:val="28"/>
                <w:szCs w:val="28"/>
                <w:lang w:val="ru-RU"/>
              </w:rPr>
              <w:t xml:space="preserve"> 000</w:t>
            </w:r>
          </w:p>
        </w:tc>
      </w:tr>
      <w:tr w:rsidR="00B453D1" w14:paraId="22C20713" w14:textId="77777777" w:rsidTr="00B453D1">
        <w:tc>
          <w:tcPr>
            <w:tcW w:w="5382" w:type="dxa"/>
          </w:tcPr>
          <w:p w14:paraId="394C66C0" w14:textId="5409F1B4" w:rsidR="00B453D1" w:rsidRPr="00416929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>Холодильник, 1 шт.</w:t>
            </w:r>
          </w:p>
        </w:tc>
        <w:tc>
          <w:tcPr>
            <w:tcW w:w="3544" w:type="dxa"/>
          </w:tcPr>
          <w:p w14:paraId="430E9DA1" w14:textId="0DA6D1F0" w:rsidR="00B453D1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250</w:t>
            </w:r>
            <w:r w:rsidR="00B453D1">
              <w:rPr>
                <w:color w:val="2B2B2B"/>
                <w:sz w:val="28"/>
                <w:szCs w:val="28"/>
                <w:lang w:val="ru-RU"/>
              </w:rPr>
              <w:t xml:space="preserve"> 000</w:t>
            </w:r>
          </w:p>
        </w:tc>
      </w:tr>
      <w:tr w:rsidR="00B453D1" w14:paraId="315DC477" w14:textId="77777777" w:rsidTr="00B453D1">
        <w:tc>
          <w:tcPr>
            <w:tcW w:w="5382" w:type="dxa"/>
          </w:tcPr>
          <w:p w14:paraId="59F12573" w14:textId="4B5B96B6" w:rsidR="00B453D1" w:rsidRPr="00416929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>Утюг (+гладильная доска)</w:t>
            </w:r>
          </w:p>
        </w:tc>
        <w:tc>
          <w:tcPr>
            <w:tcW w:w="3544" w:type="dxa"/>
          </w:tcPr>
          <w:p w14:paraId="13369E26" w14:textId="76CBD7AE" w:rsidR="00B453D1" w:rsidRPr="00D70693" w:rsidRDefault="00B453D1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 w:rsidRPr="00416929">
              <w:rPr>
                <w:color w:val="2B2B2B"/>
                <w:sz w:val="28"/>
                <w:szCs w:val="28"/>
              </w:rPr>
              <w:t>25</w:t>
            </w:r>
            <w:r w:rsidR="00D70693">
              <w:rPr>
                <w:color w:val="2B2B2B"/>
                <w:sz w:val="28"/>
                <w:szCs w:val="28"/>
                <w:lang w:val="ru-RU"/>
              </w:rPr>
              <w:t xml:space="preserve"> </w:t>
            </w:r>
            <w:r w:rsidRPr="00416929">
              <w:rPr>
                <w:color w:val="2B2B2B"/>
                <w:sz w:val="28"/>
                <w:szCs w:val="28"/>
              </w:rPr>
              <w:t>00</w:t>
            </w:r>
            <w:r w:rsidR="00D70693">
              <w:rPr>
                <w:color w:val="2B2B2B"/>
                <w:sz w:val="28"/>
                <w:szCs w:val="28"/>
                <w:lang w:val="ru-RU"/>
              </w:rPr>
              <w:t>0</w:t>
            </w:r>
          </w:p>
        </w:tc>
      </w:tr>
      <w:tr w:rsidR="00B453D1" w14:paraId="27EAD5EF" w14:textId="77777777" w:rsidTr="00B453D1">
        <w:tc>
          <w:tcPr>
            <w:tcW w:w="5382" w:type="dxa"/>
          </w:tcPr>
          <w:p w14:paraId="6D93D74C" w14:textId="5FFBB1A7" w:rsidR="00B453D1" w:rsidRPr="00416929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lastRenderedPageBreak/>
              <w:t>Плита электрическая</w:t>
            </w:r>
          </w:p>
        </w:tc>
        <w:tc>
          <w:tcPr>
            <w:tcW w:w="3544" w:type="dxa"/>
          </w:tcPr>
          <w:p w14:paraId="5BB77405" w14:textId="051E2B45" w:rsidR="00B453D1" w:rsidRPr="00B453D1" w:rsidRDefault="00B453D1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15</w:t>
            </w:r>
            <w:r w:rsidR="00D70693">
              <w:rPr>
                <w:color w:val="2B2B2B"/>
                <w:sz w:val="28"/>
                <w:szCs w:val="28"/>
                <w:lang w:val="ru-RU"/>
              </w:rPr>
              <w:t>0</w:t>
            </w:r>
            <w:r>
              <w:rPr>
                <w:color w:val="2B2B2B"/>
                <w:sz w:val="28"/>
                <w:szCs w:val="28"/>
                <w:lang w:val="ru-RU"/>
              </w:rPr>
              <w:t xml:space="preserve"> 000</w:t>
            </w:r>
          </w:p>
        </w:tc>
      </w:tr>
      <w:tr w:rsidR="00B453D1" w14:paraId="386ED87C" w14:textId="77777777" w:rsidTr="00B453D1">
        <w:tc>
          <w:tcPr>
            <w:tcW w:w="5382" w:type="dxa"/>
          </w:tcPr>
          <w:p w14:paraId="77882111" w14:textId="6120997E" w:rsidR="00B453D1" w:rsidRPr="00416929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>Микроволновка</w:t>
            </w:r>
          </w:p>
        </w:tc>
        <w:tc>
          <w:tcPr>
            <w:tcW w:w="3544" w:type="dxa"/>
          </w:tcPr>
          <w:p w14:paraId="3C698DB9" w14:textId="2126350C" w:rsidR="00B453D1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30</w:t>
            </w:r>
            <w:r w:rsidR="00B453D1">
              <w:rPr>
                <w:color w:val="2B2B2B"/>
                <w:sz w:val="28"/>
                <w:szCs w:val="28"/>
                <w:lang w:val="ru-RU"/>
              </w:rPr>
              <w:t xml:space="preserve"> 000</w:t>
            </w:r>
          </w:p>
        </w:tc>
      </w:tr>
      <w:tr w:rsidR="00B453D1" w14:paraId="3141DA52" w14:textId="77777777" w:rsidTr="00B453D1">
        <w:tc>
          <w:tcPr>
            <w:tcW w:w="5382" w:type="dxa"/>
          </w:tcPr>
          <w:p w14:paraId="6A060998" w14:textId="2A09BA40" w:rsidR="00B453D1" w:rsidRPr="00416929" w:rsidRDefault="00B453D1" w:rsidP="00B453D1">
            <w:pPr>
              <w:jc w:val="both"/>
              <w:rPr>
                <w:color w:val="2B2B2B"/>
                <w:sz w:val="28"/>
                <w:szCs w:val="28"/>
              </w:rPr>
            </w:pPr>
            <w:r w:rsidRPr="00416929">
              <w:rPr>
                <w:color w:val="2B2B2B"/>
                <w:sz w:val="28"/>
                <w:szCs w:val="28"/>
              </w:rPr>
              <w:t>Электрочайник</w:t>
            </w:r>
          </w:p>
        </w:tc>
        <w:tc>
          <w:tcPr>
            <w:tcW w:w="3544" w:type="dxa"/>
          </w:tcPr>
          <w:p w14:paraId="04AB0DEC" w14:textId="5D8C6D04" w:rsidR="00B453D1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20</w:t>
            </w:r>
            <w:r w:rsidR="00067CE5">
              <w:rPr>
                <w:color w:val="2B2B2B"/>
                <w:sz w:val="28"/>
                <w:szCs w:val="28"/>
                <w:lang w:val="ru-RU"/>
              </w:rPr>
              <w:t xml:space="preserve"> 000</w:t>
            </w:r>
          </w:p>
        </w:tc>
      </w:tr>
      <w:tr w:rsidR="00067CE5" w14:paraId="310A2A33" w14:textId="77777777" w:rsidTr="00B453D1">
        <w:tc>
          <w:tcPr>
            <w:tcW w:w="5382" w:type="dxa"/>
          </w:tcPr>
          <w:p w14:paraId="2EF7F211" w14:textId="098FD795" w:rsidR="00067CE5" w:rsidRPr="00067CE5" w:rsidRDefault="00067CE5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Фен</w:t>
            </w:r>
          </w:p>
        </w:tc>
        <w:tc>
          <w:tcPr>
            <w:tcW w:w="3544" w:type="dxa"/>
          </w:tcPr>
          <w:p w14:paraId="790E34BD" w14:textId="37C5486A" w:rsidR="00067CE5" w:rsidRDefault="00D70693" w:rsidP="00B453D1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20</w:t>
            </w:r>
            <w:r w:rsidR="00067CE5">
              <w:rPr>
                <w:color w:val="2B2B2B"/>
                <w:sz w:val="28"/>
                <w:szCs w:val="28"/>
                <w:lang w:val="ru-RU"/>
              </w:rPr>
              <w:t xml:space="preserve"> 000</w:t>
            </w:r>
          </w:p>
        </w:tc>
      </w:tr>
      <w:tr w:rsidR="00067CE5" w14:paraId="2377641F" w14:textId="77777777" w:rsidTr="00B453D1">
        <w:tc>
          <w:tcPr>
            <w:tcW w:w="5382" w:type="dxa"/>
          </w:tcPr>
          <w:p w14:paraId="61852A30" w14:textId="1833508A" w:rsidR="00067CE5" w:rsidRPr="00067CE5" w:rsidRDefault="00067CE5" w:rsidP="00B453D1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 w:rsidRPr="00067CE5">
              <w:rPr>
                <w:b/>
                <w:bCs/>
                <w:color w:val="2B2B2B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3544" w:type="dxa"/>
          </w:tcPr>
          <w:p w14:paraId="4CB05345" w14:textId="65F4DFA8" w:rsidR="00067CE5" w:rsidRPr="00067CE5" w:rsidRDefault="00D70693" w:rsidP="00B453D1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2B2B2B"/>
                <w:sz w:val="28"/>
                <w:szCs w:val="28"/>
                <w:lang w:val="ru-RU"/>
              </w:rPr>
              <w:t>8</w:t>
            </w:r>
            <w:r w:rsidR="00067CE5" w:rsidRPr="00067CE5">
              <w:rPr>
                <w:b/>
                <w:bCs/>
                <w:color w:val="2B2B2B"/>
                <w:sz w:val="28"/>
                <w:szCs w:val="28"/>
                <w:lang w:val="ru-RU"/>
              </w:rPr>
              <w:t> </w:t>
            </w:r>
            <w:r>
              <w:rPr>
                <w:b/>
                <w:bCs/>
                <w:color w:val="2B2B2B"/>
                <w:sz w:val="28"/>
                <w:szCs w:val="28"/>
                <w:lang w:val="ru-RU"/>
              </w:rPr>
              <w:t>455</w:t>
            </w:r>
            <w:r w:rsidR="00067CE5" w:rsidRPr="00067CE5">
              <w:rPr>
                <w:b/>
                <w:bCs/>
                <w:color w:val="2B2B2B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olor w:val="2B2B2B"/>
                <w:sz w:val="28"/>
                <w:szCs w:val="28"/>
                <w:lang w:val="ru-RU"/>
              </w:rPr>
              <w:t>0</w:t>
            </w:r>
            <w:r w:rsidR="00067CE5" w:rsidRPr="00067CE5">
              <w:rPr>
                <w:b/>
                <w:bCs/>
                <w:color w:val="2B2B2B"/>
                <w:sz w:val="28"/>
                <w:szCs w:val="28"/>
                <w:lang w:val="ru-RU"/>
              </w:rPr>
              <w:t>00</w:t>
            </w:r>
          </w:p>
        </w:tc>
      </w:tr>
    </w:tbl>
    <w:p w14:paraId="382F383C" w14:textId="77777777" w:rsidR="00067CE5" w:rsidRDefault="00067CE5" w:rsidP="00B453D1">
      <w:pPr>
        <w:ind w:firstLine="720"/>
        <w:jc w:val="both"/>
        <w:rPr>
          <w:color w:val="2B2B2B"/>
          <w:sz w:val="28"/>
          <w:szCs w:val="28"/>
        </w:rPr>
      </w:pPr>
    </w:p>
    <w:p w14:paraId="5A364C82" w14:textId="44B22958" w:rsidR="00B453D1" w:rsidRDefault="00416929" w:rsidP="00B453D1">
      <w:pPr>
        <w:ind w:firstLine="720"/>
        <w:jc w:val="both"/>
        <w:rPr>
          <w:color w:val="2B2B2B"/>
          <w:sz w:val="28"/>
          <w:szCs w:val="28"/>
        </w:rPr>
      </w:pPr>
      <w:r w:rsidRPr="00416929">
        <w:rPr>
          <w:color w:val="2B2B2B"/>
          <w:sz w:val="28"/>
          <w:szCs w:val="28"/>
        </w:rPr>
        <w:t xml:space="preserve">Норма энергопотребления такого заведения будет составлять порядка 50 кВт за одни сутки или 1500 кВт в месяц. При тарифе в </w:t>
      </w:r>
      <w:r w:rsidR="00067CE5">
        <w:rPr>
          <w:color w:val="2B2B2B"/>
          <w:sz w:val="28"/>
          <w:szCs w:val="28"/>
          <w:lang w:val="ru-RU"/>
        </w:rPr>
        <w:t>32</w:t>
      </w:r>
      <w:r w:rsidRPr="00416929">
        <w:rPr>
          <w:color w:val="2B2B2B"/>
          <w:sz w:val="28"/>
          <w:szCs w:val="28"/>
        </w:rPr>
        <w:t xml:space="preserve"> </w:t>
      </w:r>
      <w:r w:rsidR="00D70693">
        <w:rPr>
          <w:color w:val="2B2B2B"/>
          <w:sz w:val="28"/>
          <w:szCs w:val="28"/>
          <w:lang w:val="ru-RU"/>
        </w:rPr>
        <w:t>тенге</w:t>
      </w:r>
      <w:r w:rsidRPr="00416929">
        <w:rPr>
          <w:color w:val="2B2B2B"/>
          <w:sz w:val="28"/>
          <w:szCs w:val="28"/>
        </w:rPr>
        <w:t xml:space="preserve"> за 1 кВт затраты составят </w:t>
      </w:r>
      <w:r w:rsidR="00067CE5">
        <w:rPr>
          <w:color w:val="2B2B2B"/>
          <w:sz w:val="28"/>
          <w:szCs w:val="28"/>
          <w:lang w:val="ru-RU"/>
        </w:rPr>
        <w:t>48 000 тенге</w:t>
      </w:r>
      <w:r w:rsidRPr="00416929">
        <w:rPr>
          <w:color w:val="2B2B2B"/>
          <w:sz w:val="28"/>
          <w:szCs w:val="28"/>
        </w:rPr>
        <w:t xml:space="preserve">. </w:t>
      </w:r>
    </w:p>
    <w:p w14:paraId="64E9FFA7" w14:textId="77777777" w:rsidR="00B453D1" w:rsidRDefault="00B453D1" w:rsidP="00B453D1">
      <w:pPr>
        <w:ind w:firstLine="720"/>
        <w:jc w:val="both"/>
        <w:rPr>
          <w:color w:val="2B2B2B"/>
          <w:sz w:val="28"/>
          <w:szCs w:val="28"/>
        </w:rPr>
      </w:pPr>
    </w:p>
    <w:p w14:paraId="4B6CF81D" w14:textId="64CE5394" w:rsidR="00067CE5" w:rsidRDefault="00416929" w:rsidP="00B453D1">
      <w:pPr>
        <w:ind w:firstLine="720"/>
        <w:jc w:val="both"/>
        <w:rPr>
          <w:color w:val="2B2B2B"/>
          <w:sz w:val="28"/>
          <w:szCs w:val="28"/>
        </w:rPr>
      </w:pPr>
      <w:r w:rsidRPr="00416929">
        <w:rPr>
          <w:color w:val="2B2B2B"/>
          <w:sz w:val="28"/>
          <w:szCs w:val="28"/>
        </w:rPr>
        <w:t xml:space="preserve">На водоснабжение уйдет до </w:t>
      </w:r>
      <w:r w:rsidR="00067CE5">
        <w:rPr>
          <w:color w:val="2B2B2B"/>
          <w:sz w:val="28"/>
          <w:szCs w:val="28"/>
          <w:lang w:val="ru-RU"/>
        </w:rPr>
        <w:t>60 000</w:t>
      </w:r>
      <w:r w:rsidRPr="00416929">
        <w:rPr>
          <w:color w:val="2B2B2B"/>
          <w:sz w:val="28"/>
          <w:szCs w:val="28"/>
        </w:rPr>
        <w:t xml:space="preserve"> в месяц (из расчета </w:t>
      </w:r>
      <w:r w:rsidR="00067CE5">
        <w:rPr>
          <w:color w:val="2B2B2B"/>
          <w:sz w:val="28"/>
          <w:szCs w:val="28"/>
          <w:lang w:val="ru-RU"/>
        </w:rPr>
        <w:t>300</w:t>
      </w:r>
      <w:r w:rsidRPr="00416929">
        <w:rPr>
          <w:color w:val="2B2B2B"/>
          <w:sz w:val="28"/>
          <w:szCs w:val="28"/>
        </w:rPr>
        <w:t xml:space="preserve"> </w:t>
      </w:r>
      <w:r w:rsidR="00067CE5">
        <w:rPr>
          <w:color w:val="2B2B2B"/>
          <w:sz w:val="28"/>
          <w:szCs w:val="28"/>
          <w:lang w:val="ru-RU"/>
        </w:rPr>
        <w:t>тенге</w:t>
      </w:r>
      <w:r w:rsidRPr="00416929">
        <w:rPr>
          <w:color w:val="2B2B2B"/>
          <w:sz w:val="28"/>
          <w:szCs w:val="28"/>
        </w:rPr>
        <w:t xml:space="preserve">. за 1 кубометр воды). Вместе с оплатой отопления в размере примерно 8 000 </w:t>
      </w:r>
      <w:r w:rsidR="00067CE5">
        <w:rPr>
          <w:color w:val="2B2B2B"/>
          <w:sz w:val="28"/>
          <w:szCs w:val="28"/>
          <w:lang w:val="ru-RU"/>
        </w:rPr>
        <w:t xml:space="preserve">тенге </w:t>
      </w:r>
      <w:r w:rsidRPr="00416929">
        <w:rPr>
          <w:color w:val="2B2B2B"/>
          <w:sz w:val="28"/>
          <w:szCs w:val="28"/>
        </w:rPr>
        <w:t xml:space="preserve">на коммунальные услуги потребуется заложить в смету </w:t>
      </w:r>
      <w:r w:rsidR="00067CE5">
        <w:rPr>
          <w:color w:val="2B2B2B"/>
          <w:sz w:val="28"/>
          <w:szCs w:val="28"/>
          <w:lang w:val="ru-RU"/>
        </w:rPr>
        <w:t>150 000 тенге</w:t>
      </w:r>
      <w:r w:rsidRPr="00416929">
        <w:rPr>
          <w:color w:val="2B2B2B"/>
          <w:sz w:val="28"/>
          <w:szCs w:val="28"/>
        </w:rPr>
        <w:t xml:space="preserve">. Снижение количества посетителей приведет к уменьшению затрат на «коммуналку». Компенсировать повышенный расход воды, электроэнергии можно дополнительными услугами: приготовление пищи, стирка одежды и т.д. </w:t>
      </w:r>
    </w:p>
    <w:p w14:paraId="313C38BF" w14:textId="77777777" w:rsidR="00067CE5" w:rsidRDefault="00067CE5" w:rsidP="00067CE5">
      <w:pPr>
        <w:ind w:firstLine="720"/>
        <w:jc w:val="center"/>
        <w:rPr>
          <w:color w:val="2B2B2B"/>
          <w:sz w:val="28"/>
          <w:szCs w:val="28"/>
        </w:rPr>
      </w:pPr>
    </w:p>
    <w:p w14:paraId="3ADA5BEA" w14:textId="77777777" w:rsidR="00067CE5" w:rsidRPr="00067CE5" w:rsidRDefault="00416929" w:rsidP="00067CE5">
      <w:pPr>
        <w:ind w:firstLine="720"/>
        <w:jc w:val="center"/>
        <w:rPr>
          <w:b/>
          <w:bCs/>
          <w:color w:val="2B2B2B"/>
          <w:sz w:val="28"/>
          <w:szCs w:val="28"/>
        </w:rPr>
      </w:pPr>
      <w:r w:rsidRPr="00416929">
        <w:rPr>
          <w:b/>
          <w:bCs/>
          <w:color w:val="2B2B2B"/>
          <w:sz w:val="28"/>
          <w:szCs w:val="28"/>
        </w:rPr>
        <w:t>Организационный план</w:t>
      </w:r>
    </w:p>
    <w:p w14:paraId="692DFD47" w14:textId="77777777" w:rsidR="00067CE5" w:rsidRDefault="00067CE5" w:rsidP="00B453D1">
      <w:pPr>
        <w:ind w:firstLine="720"/>
        <w:jc w:val="both"/>
        <w:rPr>
          <w:color w:val="2B2B2B"/>
          <w:sz w:val="28"/>
          <w:szCs w:val="28"/>
        </w:rPr>
      </w:pPr>
    </w:p>
    <w:p w14:paraId="3C1D1B25" w14:textId="43A72273" w:rsidR="00067CE5" w:rsidRDefault="00416929" w:rsidP="00B453D1">
      <w:pPr>
        <w:ind w:firstLine="720"/>
        <w:jc w:val="both"/>
        <w:rPr>
          <w:color w:val="2B2B2B"/>
          <w:sz w:val="28"/>
          <w:szCs w:val="28"/>
        </w:rPr>
      </w:pPr>
      <w:r w:rsidRPr="00416929">
        <w:rPr>
          <w:color w:val="2B2B2B"/>
          <w:sz w:val="28"/>
          <w:szCs w:val="28"/>
        </w:rPr>
        <w:t>Планируется круглосуточная работа хостела. Наиболее выгодным для этого является график «день-ночь-48». При таком распределении сотрудников понадобится четыре человека. В приведенном примере бизнес-плана хостела с расчетами учитывается наличие одного помощника в дневные смены. Для контроля, планирования работы понадобится один управляющий.</w:t>
      </w:r>
    </w:p>
    <w:p w14:paraId="61A3A5A3" w14:textId="4966CD09" w:rsidR="00067CE5" w:rsidRDefault="00416929" w:rsidP="00B453D1">
      <w:pPr>
        <w:ind w:firstLine="720"/>
        <w:jc w:val="both"/>
        <w:rPr>
          <w:color w:val="2B2B2B"/>
          <w:sz w:val="28"/>
          <w:szCs w:val="28"/>
        </w:rPr>
      </w:pPr>
      <w:r w:rsidRPr="00416929">
        <w:rPr>
          <w:color w:val="2B2B2B"/>
          <w:sz w:val="28"/>
          <w:szCs w:val="28"/>
        </w:rPr>
        <w:t xml:space="preserve"> Заработная плата сотрудников предлагается на следующем уровне: администратор – </w:t>
      </w:r>
      <w:r w:rsidR="00067CE5">
        <w:rPr>
          <w:color w:val="2B2B2B"/>
          <w:sz w:val="28"/>
          <w:szCs w:val="28"/>
          <w:lang w:val="ru-RU"/>
        </w:rPr>
        <w:t>25</w:t>
      </w:r>
      <w:r w:rsidRPr="00416929">
        <w:rPr>
          <w:color w:val="2B2B2B"/>
          <w:sz w:val="28"/>
          <w:szCs w:val="28"/>
        </w:rPr>
        <w:t>0</w:t>
      </w:r>
      <w:r w:rsidR="00067CE5">
        <w:rPr>
          <w:color w:val="2B2B2B"/>
          <w:sz w:val="28"/>
          <w:szCs w:val="28"/>
        </w:rPr>
        <w:t> </w:t>
      </w:r>
      <w:r w:rsidRPr="00416929">
        <w:rPr>
          <w:color w:val="2B2B2B"/>
          <w:sz w:val="28"/>
          <w:szCs w:val="28"/>
        </w:rPr>
        <w:t>000</w:t>
      </w:r>
      <w:r w:rsidR="00067CE5">
        <w:rPr>
          <w:color w:val="2B2B2B"/>
          <w:sz w:val="28"/>
          <w:szCs w:val="28"/>
          <w:lang w:val="ru-RU"/>
        </w:rPr>
        <w:t xml:space="preserve"> тенге</w:t>
      </w:r>
      <w:r w:rsidRPr="00416929">
        <w:rPr>
          <w:color w:val="2B2B2B"/>
          <w:sz w:val="28"/>
          <w:szCs w:val="28"/>
        </w:rPr>
        <w:t xml:space="preserve"> (день 12 часов, ночь 12 часов, двое суток отдыха); </w:t>
      </w:r>
    </w:p>
    <w:p w14:paraId="17F805AA" w14:textId="6D133C6B" w:rsidR="00067CE5" w:rsidRDefault="00416929" w:rsidP="00B453D1">
      <w:pPr>
        <w:ind w:firstLine="720"/>
        <w:jc w:val="both"/>
        <w:rPr>
          <w:color w:val="2B2B2B"/>
          <w:sz w:val="28"/>
          <w:szCs w:val="28"/>
        </w:rPr>
      </w:pPr>
      <w:r w:rsidRPr="00416929">
        <w:rPr>
          <w:color w:val="2B2B2B"/>
          <w:sz w:val="28"/>
          <w:szCs w:val="28"/>
        </w:rPr>
        <w:t xml:space="preserve">помощник администратора – </w:t>
      </w:r>
      <w:r w:rsidR="00067CE5">
        <w:rPr>
          <w:color w:val="2B2B2B"/>
          <w:sz w:val="28"/>
          <w:szCs w:val="28"/>
          <w:lang w:val="ru-RU"/>
        </w:rPr>
        <w:t>15</w:t>
      </w:r>
      <w:r w:rsidRPr="00416929">
        <w:rPr>
          <w:color w:val="2B2B2B"/>
          <w:sz w:val="28"/>
          <w:szCs w:val="28"/>
        </w:rPr>
        <w:t xml:space="preserve">0 000 </w:t>
      </w:r>
      <w:r w:rsidR="00067CE5">
        <w:rPr>
          <w:color w:val="2B2B2B"/>
          <w:sz w:val="28"/>
          <w:szCs w:val="28"/>
          <w:lang w:val="ru-RU"/>
        </w:rPr>
        <w:t>тенге</w:t>
      </w:r>
      <w:r w:rsidRPr="00416929">
        <w:rPr>
          <w:color w:val="2B2B2B"/>
          <w:sz w:val="28"/>
          <w:szCs w:val="28"/>
        </w:rPr>
        <w:t xml:space="preserve"> (2 дня по 12 часов, два дня отдыха); </w:t>
      </w:r>
    </w:p>
    <w:p w14:paraId="4A03C17F" w14:textId="013C745D" w:rsidR="00067CE5" w:rsidRDefault="00416929" w:rsidP="00B453D1">
      <w:pPr>
        <w:ind w:firstLine="720"/>
        <w:jc w:val="both"/>
        <w:rPr>
          <w:color w:val="2B2B2B"/>
          <w:sz w:val="28"/>
          <w:szCs w:val="28"/>
        </w:rPr>
      </w:pPr>
      <w:r w:rsidRPr="00416929">
        <w:rPr>
          <w:color w:val="2B2B2B"/>
          <w:sz w:val="28"/>
          <w:szCs w:val="28"/>
        </w:rPr>
        <w:t xml:space="preserve">управляющий – </w:t>
      </w:r>
      <w:r w:rsidR="00067CE5">
        <w:rPr>
          <w:color w:val="2B2B2B"/>
          <w:sz w:val="28"/>
          <w:szCs w:val="28"/>
          <w:lang w:val="ru-RU"/>
        </w:rPr>
        <w:t>35</w:t>
      </w:r>
      <w:r w:rsidRPr="00416929">
        <w:rPr>
          <w:color w:val="2B2B2B"/>
          <w:sz w:val="28"/>
          <w:szCs w:val="28"/>
        </w:rPr>
        <w:t>0</w:t>
      </w:r>
      <w:r w:rsidR="00067CE5">
        <w:rPr>
          <w:color w:val="2B2B2B"/>
          <w:sz w:val="28"/>
          <w:szCs w:val="28"/>
        </w:rPr>
        <w:t> </w:t>
      </w:r>
      <w:r w:rsidR="00067CE5">
        <w:rPr>
          <w:color w:val="2B2B2B"/>
          <w:sz w:val="28"/>
          <w:szCs w:val="28"/>
          <w:lang w:val="ru-RU"/>
        </w:rPr>
        <w:t>000 тенге</w:t>
      </w:r>
      <w:r w:rsidRPr="00416929">
        <w:rPr>
          <w:color w:val="2B2B2B"/>
          <w:sz w:val="28"/>
          <w:szCs w:val="28"/>
        </w:rPr>
        <w:t xml:space="preserve"> (график 5/2, с 10.00 до 18.00).</w:t>
      </w:r>
    </w:p>
    <w:p w14:paraId="127CEFEB" w14:textId="77777777" w:rsidR="00067CE5" w:rsidRDefault="00067CE5" w:rsidP="00B453D1">
      <w:pPr>
        <w:ind w:firstLine="720"/>
        <w:jc w:val="both"/>
        <w:rPr>
          <w:color w:val="2B2B2B"/>
          <w:sz w:val="28"/>
          <w:szCs w:val="28"/>
        </w:rPr>
      </w:pPr>
    </w:p>
    <w:p w14:paraId="24125459" w14:textId="31C4A2D3" w:rsidR="00067CE5" w:rsidRPr="00416929" w:rsidRDefault="00416929" w:rsidP="00067CE5">
      <w:pPr>
        <w:ind w:firstLine="720"/>
        <w:jc w:val="both"/>
        <w:rPr>
          <w:color w:val="2B2B2B"/>
          <w:sz w:val="28"/>
          <w:szCs w:val="28"/>
          <w:shd w:val="clear" w:color="auto" w:fill="F2F2F2"/>
        </w:rPr>
      </w:pPr>
      <w:r w:rsidRPr="00416929">
        <w:rPr>
          <w:color w:val="2B2B2B"/>
          <w:sz w:val="28"/>
          <w:szCs w:val="28"/>
        </w:rPr>
        <w:t xml:space="preserve"> Типовая оплата одного промоутера – </w:t>
      </w:r>
      <w:r w:rsidR="00067CE5">
        <w:rPr>
          <w:color w:val="2B2B2B"/>
          <w:sz w:val="28"/>
          <w:szCs w:val="28"/>
          <w:lang w:val="ru-RU"/>
        </w:rPr>
        <w:t>120</w:t>
      </w:r>
      <w:r w:rsidRPr="00416929">
        <w:rPr>
          <w:color w:val="2B2B2B"/>
          <w:sz w:val="28"/>
          <w:szCs w:val="28"/>
        </w:rPr>
        <w:t xml:space="preserve"> 000 </w:t>
      </w:r>
      <w:r w:rsidR="00067CE5">
        <w:rPr>
          <w:color w:val="2B2B2B"/>
          <w:sz w:val="28"/>
          <w:szCs w:val="28"/>
          <w:lang w:val="ru-RU"/>
        </w:rPr>
        <w:t>тенге</w:t>
      </w:r>
      <w:r w:rsidRPr="00416929">
        <w:rPr>
          <w:color w:val="2B2B2B"/>
          <w:sz w:val="28"/>
          <w:szCs w:val="28"/>
        </w:rPr>
        <w:t xml:space="preserve">. На момент старта бизнес-плана мини-хостела можно запланировать работу лишь одного промоутера. По мере получения прибыли перекрыть все потоки пассажиров </w:t>
      </w:r>
      <w:r w:rsidR="00D70693">
        <w:rPr>
          <w:color w:val="2B2B2B"/>
          <w:sz w:val="28"/>
          <w:szCs w:val="28"/>
          <w:lang w:val="ru-RU"/>
        </w:rPr>
        <w:t>вокзала</w:t>
      </w:r>
      <w:r w:rsidRPr="00416929">
        <w:rPr>
          <w:color w:val="2B2B2B"/>
          <w:sz w:val="28"/>
          <w:szCs w:val="28"/>
        </w:rPr>
        <w:t xml:space="preserve">, входящих со станции. </w:t>
      </w:r>
    </w:p>
    <w:p w14:paraId="7AEF5C9E" w14:textId="563D5F52" w:rsidR="00416929" w:rsidRPr="00416929" w:rsidRDefault="00416929" w:rsidP="00067CE5">
      <w:pPr>
        <w:jc w:val="both"/>
        <w:rPr>
          <w:color w:val="2B2B2B"/>
          <w:sz w:val="28"/>
          <w:szCs w:val="28"/>
        </w:rPr>
      </w:pPr>
      <w:r w:rsidRPr="00416929">
        <w:rPr>
          <w:color w:val="2B2B2B"/>
          <w:sz w:val="28"/>
          <w:szCs w:val="28"/>
          <w:shd w:val="clear" w:color="auto" w:fill="F2F2F2"/>
        </w:rPr>
        <w:t xml:space="preserve"> </w:t>
      </w:r>
    </w:p>
    <w:p w14:paraId="6C98430B" w14:textId="77777777" w:rsidR="00D70693" w:rsidRPr="00D70693" w:rsidRDefault="00D70693" w:rsidP="00D70693">
      <w:pPr>
        <w:jc w:val="center"/>
        <w:rPr>
          <w:b/>
          <w:bCs/>
          <w:color w:val="2B2B2B"/>
          <w:shd w:val="clear" w:color="auto" w:fill="F2F2F2"/>
        </w:rPr>
      </w:pPr>
      <w:r w:rsidRPr="00D70693">
        <w:rPr>
          <w:b/>
          <w:bCs/>
          <w:color w:val="2B2B2B"/>
          <w:sz w:val="28"/>
          <w:szCs w:val="28"/>
        </w:rPr>
        <w:t>Финансовый план</w:t>
      </w:r>
    </w:p>
    <w:p w14:paraId="42094D93" w14:textId="77777777" w:rsidR="00D70693" w:rsidRDefault="00D70693" w:rsidP="00D70693">
      <w:pPr>
        <w:rPr>
          <w:rFonts w:ascii="PT Sans" w:hAnsi="PT Sans"/>
          <w:color w:val="2B2B2B"/>
          <w:shd w:val="clear" w:color="auto" w:fill="F2F2F2"/>
        </w:rPr>
      </w:pPr>
    </w:p>
    <w:p w14:paraId="315B0979" w14:textId="77777777" w:rsidR="00D70693" w:rsidRDefault="00D70693" w:rsidP="00D70693">
      <w:pPr>
        <w:ind w:firstLine="720"/>
        <w:jc w:val="both"/>
        <w:rPr>
          <w:color w:val="2B2B2B"/>
          <w:sz w:val="28"/>
          <w:szCs w:val="28"/>
        </w:rPr>
      </w:pPr>
      <w:r w:rsidRPr="00D70693">
        <w:rPr>
          <w:color w:val="2B2B2B"/>
          <w:sz w:val="28"/>
          <w:szCs w:val="28"/>
        </w:rPr>
        <w:t xml:space="preserve">Разовые затраты возвращаются в процессе окупаемости постепенно, равными долями. Предлагаемый готовый бизнес-план хостела рассчитан на 24 месяца, за которые инвестиции должны полностью окупиться. Переменные расходы учитываем каждый месяц. В реальной работе их стараются снизить до минимума. Тогда при сохранении срока окупаемости предприниматель получает больше прибыли. </w:t>
      </w:r>
    </w:p>
    <w:p w14:paraId="583E408C" w14:textId="77777777" w:rsidR="00E42B8C" w:rsidRPr="00E42B8C" w:rsidRDefault="00E42B8C" w:rsidP="00E42B8C">
      <w:pPr>
        <w:jc w:val="center"/>
        <w:rPr>
          <w:b/>
          <w:bCs/>
          <w:color w:val="2B2B2B"/>
          <w:sz w:val="28"/>
          <w:szCs w:val="28"/>
          <w:shd w:val="clear" w:color="auto" w:fill="F2F2F2"/>
        </w:rPr>
      </w:pPr>
    </w:p>
    <w:p w14:paraId="01750D1B" w14:textId="55E89F90" w:rsidR="00E42B8C" w:rsidRPr="00E42B8C" w:rsidRDefault="00E42B8C" w:rsidP="008B320B">
      <w:r w:rsidRPr="00E42B8C">
        <w:rPr>
          <w:b/>
          <w:bCs/>
          <w:color w:val="2B2B2B"/>
          <w:sz w:val="28"/>
          <w:szCs w:val="28"/>
          <w:shd w:val="clear" w:color="auto" w:fill="F2F2F2"/>
        </w:rPr>
        <w:t>Перечень разовых затрат.</w:t>
      </w:r>
    </w:p>
    <w:p w14:paraId="4C9F309E" w14:textId="1218F43E" w:rsidR="00D70693" w:rsidRDefault="00D70693" w:rsidP="00D70693">
      <w:pPr>
        <w:ind w:firstLine="720"/>
        <w:jc w:val="both"/>
        <w:rPr>
          <w:color w:val="2B2B2B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819"/>
      </w:tblGrid>
      <w:tr w:rsidR="00D70693" w14:paraId="26566735" w14:textId="77777777" w:rsidTr="00D70693">
        <w:tc>
          <w:tcPr>
            <w:tcW w:w="4390" w:type="dxa"/>
          </w:tcPr>
          <w:p w14:paraId="7B3DFD10" w14:textId="3ACF63D0" w:rsidR="00D70693" w:rsidRPr="00D70693" w:rsidRDefault="00D70693" w:rsidP="00D70693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 w:rsidRPr="00D70693">
              <w:rPr>
                <w:b/>
                <w:bCs/>
                <w:color w:val="2B2B2B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819" w:type="dxa"/>
          </w:tcPr>
          <w:p w14:paraId="14223FBC" w14:textId="5052BD5C" w:rsidR="00D70693" w:rsidRPr="00D70693" w:rsidRDefault="00D70693" w:rsidP="00D70693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 w:rsidRPr="00D70693">
              <w:rPr>
                <w:b/>
                <w:bCs/>
                <w:color w:val="2B2B2B"/>
                <w:sz w:val="28"/>
                <w:szCs w:val="28"/>
                <w:lang w:val="ru-RU"/>
              </w:rPr>
              <w:t>Сумма в тенге</w:t>
            </w:r>
          </w:p>
        </w:tc>
      </w:tr>
      <w:tr w:rsidR="00D70693" w14:paraId="104ABC32" w14:textId="77777777" w:rsidTr="00D70693">
        <w:tc>
          <w:tcPr>
            <w:tcW w:w="4390" w:type="dxa"/>
          </w:tcPr>
          <w:p w14:paraId="5BC22964" w14:textId="0F2F0B10" w:rsidR="00D70693" w:rsidRDefault="00D70693" w:rsidP="00D70693">
            <w:pPr>
              <w:jc w:val="both"/>
              <w:rPr>
                <w:color w:val="2B2B2B"/>
                <w:sz w:val="28"/>
                <w:szCs w:val="28"/>
              </w:rPr>
            </w:pPr>
            <w:r w:rsidRPr="00D70693">
              <w:rPr>
                <w:color w:val="2B2B2B"/>
                <w:sz w:val="28"/>
                <w:szCs w:val="28"/>
              </w:rPr>
              <w:t>Ремонт в помещении</w:t>
            </w:r>
          </w:p>
        </w:tc>
        <w:tc>
          <w:tcPr>
            <w:tcW w:w="4819" w:type="dxa"/>
          </w:tcPr>
          <w:p w14:paraId="42BACE50" w14:textId="6BFDDCDE" w:rsidR="00D70693" w:rsidRPr="00D70693" w:rsidRDefault="00D70693" w:rsidP="00D70693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3 000 000</w:t>
            </w:r>
          </w:p>
        </w:tc>
      </w:tr>
      <w:tr w:rsidR="00D70693" w14:paraId="7098F245" w14:textId="77777777" w:rsidTr="00D70693">
        <w:tc>
          <w:tcPr>
            <w:tcW w:w="4390" w:type="dxa"/>
          </w:tcPr>
          <w:p w14:paraId="1E2284AF" w14:textId="038730A1" w:rsidR="00D70693" w:rsidRDefault="00D70693" w:rsidP="00D70693">
            <w:pPr>
              <w:jc w:val="both"/>
              <w:rPr>
                <w:color w:val="2B2B2B"/>
                <w:sz w:val="28"/>
                <w:szCs w:val="28"/>
              </w:rPr>
            </w:pPr>
            <w:r w:rsidRPr="00D70693">
              <w:rPr>
                <w:color w:val="2B2B2B"/>
                <w:sz w:val="28"/>
                <w:szCs w:val="28"/>
              </w:rPr>
              <w:t>Закупка мебели, иного оснащения</w:t>
            </w:r>
          </w:p>
        </w:tc>
        <w:tc>
          <w:tcPr>
            <w:tcW w:w="4819" w:type="dxa"/>
          </w:tcPr>
          <w:p w14:paraId="2D490218" w14:textId="3343BFAE" w:rsidR="00D70693" w:rsidRPr="00D70693" w:rsidRDefault="00D70693" w:rsidP="00D70693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8 455 000</w:t>
            </w:r>
          </w:p>
        </w:tc>
      </w:tr>
      <w:tr w:rsidR="00D70693" w14:paraId="2F502272" w14:textId="77777777" w:rsidTr="00D70693">
        <w:tc>
          <w:tcPr>
            <w:tcW w:w="4390" w:type="dxa"/>
          </w:tcPr>
          <w:p w14:paraId="3693470A" w14:textId="7BF9028C" w:rsidR="00D70693" w:rsidRDefault="00D70693" w:rsidP="00D70693">
            <w:pPr>
              <w:jc w:val="both"/>
              <w:rPr>
                <w:color w:val="2B2B2B"/>
                <w:sz w:val="28"/>
                <w:szCs w:val="28"/>
              </w:rPr>
            </w:pPr>
            <w:r w:rsidRPr="00D70693">
              <w:rPr>
                <w:color w:val="2B2B2B"/>
                <w:sz w:val="28"/>
                <w:szCs w:val="28"/>
              </w:rPr>
              <w:t>Закупка постельного белья, полотенец</w:t>
            </w:r>
          </w:p>
        </w:tc>
        <w:tc>
          <w:tcPr>
            <w:tcW w:w="4819" w:type="dxa"/>
          </w:tcPr>
          <w:p w14:paraId="4B191BC8" w14:textId="7BD29669" w:rsidR="00D70693" w:rsidRPr="00D70693" w:rsidRDefault="00D70693" w:rsidP="00D70693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500 000</w:t>
            </w:r>
          </w:p>
        </w:tc>
      </w:tr>
      <w:tr w:rsidR="00D70693" w14:paraId="2A99ABFA" w14:textId="77777777" w:rsidTr="00D70693">
        <w:tc>
          <w:tcPr>
            <w:tcW w:w="4390" w:type="dxa"/>
          </w:tcPr>
          <w:p w14:paraId="30462DAE" w14:textId="3B9E4C59" w:rsidR="00D70693" w:rsidRDefault="00D70693" w:rsidP="00D70693">
            <w:pPr>
              <w:jc w:val="both"/>
              <w:rPr>
                <w:color w:val="2B2B2B"/>
                <w:sz w:val="28"/>
                <w:szCs w:val="28"/>
              </w:rPr>
            </w:pPr>
            <w:r w:rsidRPr="00D70693">
              <w:rPr>
                <w:color w:val="2B2B2B"/>
                <w:sz w:val="28"/>
                <w:szCs w:val="28"/>
              </w:rPr>
              <w:t>Заказ первой партии рекламных буклетов</w:t>
            </w:r>
          </w:p>
        </w:tc>
        <w:tc>
          <w:tcPr>
            <w:tcW w:w="4819" w:type="dxa"/>
          </w:tcPr>
          <w:p w14:paraId="0F5343E1" w14:textId="41420F61" w:rsidR="00D70693" w:rsidRPr="00D70693" w:rsidRDefault="00D70693" w:rsidP="00D70693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26 000</w:t>
            </w:r>
          </w:p>
        </w:tc>
      </w:tr>
      <w:tr w:rsidR="00D70693" w14:paraId="7F83C276" w14:textId="77777777" w:rsidTr="00D70693">
        <w:tc>
          <w:tcPr>
            <w:tcW w:w="4390" w:type="dxa"/>
          </w:tcPr>
          <w:p w14:paraId="6467549C" w14:textId="1EA37174" w:rsidR="00D70693" w:rsidRPr="00D70693" w:rsidRDefault="00D70693" w:rsidP="00D70693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 w:rsidRPr="00D70693">
              <w:rPr>
                <w:b/>
                <w:bCs/>
                <w:color w:val="2B2B2B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819" w:type="dxa"/>
          </w:tcPr>
          <w:p w14:paraId="6B25C6C0" w14:textId="08148311" w:rsidR="00D70693" w:rsidRPr="00005012" w:rsidRDefault="00005012" w:rsidP="00D70693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 w:rsidRPr="00005012">
              <w:rPr>
                <w:b/>
                <w:bCs/>
                <w:color w:val="2B2B2B"/>
                <w:sz w:val="28"/>
                <w:szCs w:val="28"/>
                <w:lang w:val="ru-RU"/>
              </w:rPr>
              <w:t>11 981 000</w:t>
            </w:r>
          </w:p>
        </w:tc>
      </w:tr>
    </w:tbl>
    <w:p w14:paraId="625EB601" w14:textId="77777777" w:rsidR="00D70693" w:rsidRDefault="00D70693" w:rsidP="00D70693">
      <w:pPr>
        <w:ind w:firstLine="720"/>
        <w:jc w:val="both"/>
        <w:rPr>
          <w:color w:val="2B2B2B"/>
          <w:sz w:val="28"/>
          <w:szCs w:val="28"/>
        </w:rPr>
      </w:pPr>
    </w:p>
    <w:p w14:paraId="3CE1872A" w14:textId="6E420F6E" w:rsidR="008B320B" w:rsidRPr="008B320B" w:rsidRDefault="00D70693" w:rsidP="00E42B8C">
      <w:pPr>
        <w:rPr>
          <w:b/>
          <w:bCs/>
          <w:color w:val="2B2B2B"/>
          <w:shd w:val="clear" w:color="auto" w:fill="F2F2F2"/>
        </w:rPr>
      </w:pPr>
      <w:r w:rsidRPr="00D70693">
        <w:rPr>
          <w:color w:val="2B2B2B"/>
          <w:sz w:val="28"/>
          <w:szCs w:val="28"/>
        </w:rPr>
        <w:t xml:space="preserve"> </w:t>
      </w:r>
      <w:r w:rsidR="00E42B8C" w:rsidRPr="008B320B">
        <w:rPr>
          <w:b/>
          <w:bCs/>
          <w:color w:val="2B2B2B"/>
          <w:sz w:val="28"/>
          <w:szCs w:val="28"/>
        </w:rPr>
        <w:t>Перечень постоянных (ежемесячных) затрат</w:t>
      </w:r>
      <w:r w:rsidR="008B320B">
        <w:rPr>
          <w:b/>
          <w:bCs/>
          <w:color w:val="2B2B2B"/>
          <w:sz w:val="28"/>
          <w:szCs w:val="28"/>
          <w:lang w:val="ru-RU"/>
        </w:rPr>
        <w:t>.</w:t>
      </w:r>
      <w:r w:rsidR="00E42B8C" w:rsidRPr="008B320B">
        <w:rPr>
          <w:b/>
          <w:bCs/>
          <w:color w:val="2B2B2B"/>
          <w:sz w:val="28"/>
          <w:szCs w:val="28"/>
          <w:shd w:val="clear" w:color="auto" w:fill="F2F2F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819"/>
      </w:tblGrid>
      <w:tr w:rsidR="008B320B" w14:paraId="61ED55B2" w14:textId="77777777" w:rsidTr="00130725">
        <w:tc>
          <w:tcPr>
            <w:tcW w:w="4390" w:type="dxa"/>
          </w:tcPr>
          <w:p w14:paraId="0080A6EE" w14:textId="77777777" w:rsidR="008B320B" w:rsidRPr="00D70693" w:rsidRDefault="008B320B" w:rsidP="00130725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 w:rsidRPr="00D70693">
              <w:rPr>
                <w:b/>
                <w:bCs/>
                <w:color w:val="2B2B2B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819" w:type="dxa"/>
          </w:tcPr>
          <w:p w14:paraId="6290A3EB" w14:textId="77777777" w:rsidR="008B320B" w:rsidRPr="00D70693" w:rsidRDefault="008B320B" w:rsidP="00130725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 w:rsidRPr="00D70693">
              <w:rPr>
                <w:b/>
                <w:bCs/>
                <w:color w:val="2B2B2B"/>
                <w:sz w:val="28"/>
                <w:szCs w:val="28"/>
                <w:lang w:val="ru-RU"/>
              </w:rPr>
              <w:t>Сумма в тенге</w:t>
            </w:r>
          </w:p>
        </w:tc>
      </w:tr>
      <w:tr w:rsidR="008B320B" w14:paraId="6679826C" w14:textId="77777777" w:rsidTr="00130725">
        <w:tc>
          <w:tcPr>
            <w:tcW w:w="4390" w:type="dxa"/>
          </w:tcPr>
          <w:p w14:paraId="68FD8579" w14:textId="5353E676" w:rsidR="008B320B" w:rsidRPr="008B320B" w:rsidRDefault="008B320B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Зарплата сотрудников</w:t>
            </w:r>
          </w:p>
        </w:tc>
        <w:tc>
          <w:tcPr>
            <w:tcW w:w="4819" w:type="dxa"/>
          </w:tcPr>
          <w:p w14:paraId="60F65DCE" w14:textId="508029E4" w:rsidR="008B320B" w:rsidRPr="00D70693" w:rsidRDefault="007A5574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1 6</w:t>
            </w:r>
            <w:r w:rsidR="008B320B">
              <w:rPr>
                <w:color w:val="2B2B2B"/>
                <w:sz w:val="28"/>
                <w:szCs w:val="28"/>
                <w:lang w:val="ru-RU"/>
              </w:rPr>
              <w:t>50 000</w:t>
            </w:r>
          </w:p>
        </w:tc>
      </w:tr>
      <w:tr w:rsidR="008B320B" w14:paraId="626E0E01" w14:textId="77777777" w:rsidTr="00130725">
        <w:tc>
          <w:tcPr>
            <w:tcW w:w="4390" w:type="dxa"/>
          </w:tcPr>
          <w:p w14:paraId="5E8D5A3A" w14:textId="14BAB24D" w:rsidR="008B320B" w:rsidRPr="008B320B" w:rsidRDefault="008B320B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Платежи в бюджет за сотрудников</w:t>
            </w:r>
          </w:p>
        </w:tc>
        <w:tc>
          <w:tcPr>
            <w:tcW w:w="4819" w:type="dxa"/>
          </w:tcPr>
          <w:p w14:paraId="6FCB399C" w14:textId="35E82BF8" w:rsidR="008B320B" w:rsidRPr="00D70693" w:rsidRDefault="00AA1042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 xml:space="preserve">572 911 </w:t>
            </w:r>
          </w:p>
        </w:tc>
      </w:tr>
      <w:tr w:rsidR="008B320B" w14:paraId="4D4A9777" w14:textId="77777777" w:rsidTr="00130725">
        <w:tc>
          <w:tcPr>
            <w:tcW w:w="4390" w:type="dxa"/>
          </w:tcPr>
          <w:p w14:paraId="331C31C7" w14:textId="7AF4A3AE" w:rsidR="008B320B" w:rsidRPr="008B320B" w:rsidRDefault="008B320B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Оплата аутсорсинга</w:t>
            </w:r>
          </w:p>
        </w:tc>
        <w:tc>
          <w:tcPr>
            <w:tcW w:w="4819" w:type="dxa"/>
          </w:tcPr>
          <w:p w14:paraId="5BAE6AF8" w14:textId="43043C26" w:rsidR="008B320B" w:rsidRPr="00D70693" w:rsidRDefault="00AA1042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25</w:t>
            </w:r>
            <w:r w:rsidR="008B320B">
              <w:rPr>
                <w:color w:val="2B2B2B"/>
                <w:sz w:val="28"/>
                <w:szCs w:val="28"/>
                <w:lang w:val="ru-RU"/>
              </w:rPr>
              <w:t>0 000</w:t>
            </w:r>
          </w:p>
        </w:tc>
      </w:tr>
      <w:tr w:rsidR="008B320B" w14:paraId="2D02E0B8" w14:textId="77777777" w:rsidTr="00130725">
        <w:tc>
          <w:tcPr>
            <w:tcW w:w="4390" w:type="dxa"/>
          </w:tcPr>
          <w:p w14:paraId="41A1953C" w14:textId="498AD459" w:rsidR="008B320B" w:rsidRPr="008B320B" w:rsidRDefault="008B320B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Коммунальные услуги</w:t>
            </w:r>
          </w:p>
        </w:tc>
        <w:tc>
          <w:tcPr>
            <w:tcW w:w="4819" w:type="dxa"/>
          </w:tcPr>
          <w:p w14:paraId="6EE6F2F0" w14:textId="6B9422BD" w:rsidR="008B320B" w:rsidRPr="00D70693" w:rsidRDefault="00AA1042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 xml:space="preserve">150 </w:t>
            </w:r>
            <w:r w:rsidR="008B320B">
              <w:rPr>
                <w:color w:val="2B2B2B"/>
                <w:sz w:val="28"/>
                <w:szCs w:val="28"/>
                <w:lang w:val="ru-RU"/>
              </w:rPr>
              <w:t>000</w:t>
            </w:r>
          </w:p>
        </w:tc>
      </w:tr>
      <w:tr w:rsidR="008B320B" w14:paraId="36AE9705" w14:textId="77777777" w:rsidTr="00130725">
        <w:tc>
          <w:tcPr>
            <w:tcW w:w="4390" w:type="dxa"/>
          </w:tcPr>
          <w:p w14:paraId="648DA7A6" w14:textId="62E336DE" w:rsidR="00AA1042" w:rsidRPr="00AA1042" w:rsidRDefault="00AA1042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Аренда помещения</w:t>
            </w:r>
          </w:p>
        </w:tc>
        <w:tc>
          <w:tcPr>
            <w:tcW w:w="4819" w:type="dxa"/>
          </w:tcPr>
          <w:p w14:paraId="29658511" w14:textId="6208BA03" w:rsidR="008B320B" w:rsidRDefault="00AA1042" w:rsidP="00130725">
            <w:pPr>
              <w:jc w:val="both"/>
              <w:rPr>
                <w:color w:val="2B2B2B"/>
                <w:sz w:val="28"/>
                <w:szCs w:val="28"/>
                <w:lang w:val="ru-RU"/>
              </w:rPr>
            </w:pPr>
            <w:r>
              <w:rPr>
                <w:color w:val="2B2B2B"/>
                <w:sz w:val="28"/>
                <w:szCs w:val="28"/>
                <w:lang w:val="ru-RU"/>
              </w:rPr>
              <w:t>1 250 000</w:t>
            </w:r>
          </w:p>
        </w:tc>
      </w:tr>
      <w:tr w:rsidR="008B320B" w14:paraId="2B9BC483" w14:textId="77777777" w:rsidTr="00130725">
        <w:tc>
          <w:tcPr>
            <w:tcW w:w="4390" w:type="dxa"/>
          </w:tcPr>
          <w:p w14:paraId="6273AC50" w14:textId="77777777" w:rsidR="008B320B" w:rsidRPr="00D70693" w:rsidRDefault="008B320B" w:rsidP="00130725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 w:rsidRPr="00D70693">
              <w:rPr>
                <w:b/>
                <w:bCs/>
                <w:color w:val="2B2B2B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819" w:type="dxa"/>
          </w:tcPr>
          <w:p w14:paraId="0AA65F1E" w14:textId="39E0180F" w:rsidR="008B320B" w:rsidRPr="00005012" w:rsidRDefault="00AA1042" w:rsidP="00130725">
            <w:pPr>
              <w:jc w:val="both"/>
              <w:rPr>
                <w:b/>
                <w:bCs/>
                <w:color w:val="2B2B2B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2B2B2B"/>
                <w:sz w:val="28"/>
                <w:szCs w:val="28"/>
                <w:lang w:val="ru-RU"/>
              </w:rPr>
              <w:t>3</w:t>
            </w:r>
            <w:r w:rsidR="008B320B" w:rsidRPr="00005012">
              <w:rPr>
                <w:b/>
                <w:bCs/>
                <w:color w:val="2B2B2B"/>
                <w:sz w:val="28"/>
                <w:szCs w:val="28"/>
                <w:lang w:val="ru-RU"/>
              </w:rPr>
              <w:t> </w:t>
            </w:r>
            <w:r>
              <w:rPr>
                <w:b/>
                <w:bCs/>
                <w:color w:val="2B2B2B"/>
                <w:sz w:val="28"/>
                <w:szCs w:val="28"/>
                <w:lang w:val="ru-RU"/>
              </w:rPr>
              <w:t>872</w:t>
            </w:r>
            <w:r w:rsidR="008B320B" w:rsidRPr="00005012">
              <w:rPr>
                <w:b/>
                <w:bCs/>
                <w:color w:val="2B2B2B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olor w:val="2B2B2B"/>
                <w:sz w:val="28"/>
                <w:szCs w:val="28"/>
                <w:lang w:val="ru-RU"/>
              </w:rPr>
              <w:t>911</w:t>
            </w:r>
          </w:p>
        </w:tc>
      </w:tr>
    </w:tbl>
    <w:p w14:paraId="50E1CE00" w14:textId="77777777" w:rsidR="008B320B" w:rsidRDefault="008B320B" w:rsidP="00E42B8C">
      <w:pPr>
        <w:rPr>
          <w:rFonts w:ascii="PT Sans" w:hAnsi="PT Sans"/>
          <w:color w:val="2B2B2B"/>
          <w:shd w:val="clear" w:color="auto" w:fill="F2F2F2"/>
        </w:rPr>
      </w:pPr>
    </w:p>
    <w:p w14:paraId="231D6276" w14:textId="77777777" w:rsidR="00AA1042" w:rsidRPr="00AA1042" w:rsidRDefault="00AA1042" w:rsidP="00AA1042">
      <w:pPr>
        <w:rPr>
          <w:b/>
          <w:bCs/>
          <w:color w:val="2B2B2B"/>
          <w:sz w:val="28"/>
          <w:szCs w:val="28"/>
        </w:rPr>
      </w:pPr>
      <w:r w:rsidRPr="00AA1042">
        <w:rPr>
          <w:b/>
          <w:bCs/>
          <w:color w:val="2B2B2B"/>
          <w:sz w:val="28"/>
          <w:szCs w:val="28"/>
        </w:rPr>
        <w:t>Расчет окупаемости предприятия</w:t>
      </w:r>
    </w:p>
    <w:p w14:paraId="5AC4FA80" w14:textId="77777777" w:rsidR="00AA1042" w:rsidRPr="00AA1042" w:rsidRDefault="00AA1042" w:rsidP="00AA1042">
      <w:pPr>
        <w:rPr>
          <w:b/>
          <w:bCs/>
          <w:color w:val="2B2B2B"/>
          <w:sz w:val="28"/>
          <w:szCs w:val="28"/>
        </w:rPr>
      </w:pPr>
    </w:p>
    <w:p w14:paraId="4E78F24C" w14:textId="6C6EE080" w:rsidR="00AA1042" w:rsidRDefault="00AA1042" w:rsidP="001967B6">
      <w:pPr>
        <w:ind w:firstLine="720"/>
        <w:rPr>
          <w:color w:val="2B2B2B"/>
          <w:sz w:val="28"/>
          <w:szCs w:val="28"/>
          <w:shd w:val="clear" w:color="auto" w:fill="F2F2F2"/>
        </w:rPr>
      </w:pPr>
      <w:r w:rsidRPr="00AA1042">
        <w:rPr>
          <w:color w:val="2B2B2B"/>
          <w:sz w:val="28"/>
          <w:szCs w:val="28"/>
        </w:rPr>
        <w:t xml:space="preserve">Разовые инвестиции (приходится на один месяц из срока окупаемости) – </w:t>
      </w:r>
      <w:r w:rsidRPr="00AA1042">
        <w:rPr>
          <w:color w:val="2B2B2B"/>
          <w:sz w:val="28"/>
          <w:szCs w:val="28"/>
          <w:lang w:val="ru-RU"/>
        </w:rPr>
        <w:t>11 981</w:t>
      </w:r>
      <w:r w:rsidR="00090C1E">
        <w:rPr>
          <w:color w:val="2B2B2B"/>
          <w:sz w:val="28"/>
          <w:szCs w:val="28"/>
        </w:rPr>
        <w:t> </w:t>
      </w:r>
      <w:r w:rsidRPr="00AA1042">
        <w:rPr>
          <w:color w:val="2B2B2B"/>
          <w:sz w:val="28"/>
          <w:szCs w:val="28"/>
        </w:rPr>
        <w:t>000</w:t>
      </w:r>
      <w:r w:rsidR="00090C1E">
        <w:rPr>
          <w:color w:val="2B2B2B"/>
          <w:sz w:val="28"/>
          <w:szCs w:val="28"/>
          <w:lang w:val="ru-RU"/>
        </w:rPr>
        <w:t xml:space="preserve"> тенге</w:t>
      </w:r>
      <w:r w:rsidRPr="00AA1042">
        <w:rPr>
          <w:color w:val="2B2B2B"/>
          <w:sz w:val="28"/>
          <w:szCs w:val="28"/>
          <w:shd w:val="clear" w:color="auto" w:fill="F2F2F2"/>
        </w:rPr>
        <w:t xml:space="preserve">; </w:t>
      </w:r>
    </w:p>
    <w:p w14:paraId="4CA22549" w14:textId="2D5E3DF2" w:rsidR="00090C1E" w:rsidRDefault="00AA1042" w:rsidP="00AA1042">
      <w:pPr>
        <w:rPr>
          <w:color w:val="2B2B2B"/>
          <w:sz w:val="28"/>
          <w:szCs w:val="28"/>
          <w:shd w:val="clear" w:color="auto" w:fill="F2F2F2"/>
        </w:rPr>
      </w:pPr>
      <w:r w:rsidRPr="00090C1E">
        <w:rPr>
          <w:color w:val="2B2B2B"/>
          <w:sz w:val="28"/>
          <w:szCs w:val="28"/>
        </w:rPr>
        <w:t xml:space="preserve">Постоянные затраты – </w:t>
      </w:r>
      <w:r w:rsidR="00090C1E" w:rsidRPr="00090C1E">
        <w:rPr>
          <w:color w:val="2B2B2B"/>
          <w:sz w:val="28"/>
          <w:szCs w:val="28"/>
          <w:lang w:val="ru-RU"/>
        </w:rPr>
        <w:t>3 872</w:t>
      </w:r>
      <w:r w:rsidR="00090C1E">
        <w:rPr>
          <w:color w:val="2B2B2B"/>
          <w:sz w:val="28"/>
          <w:szCs w:val="28"/>
          <w:lang w:val="ru-RU"/>
        </w:rPr>
        <w:t> </w:t>
      </w:r>
      <w:r w:rsidR="00090C1E" w:rsidRPr="00090C1E">
        <w:rPr>
          <w:color w:val="2B2B2B"/>
          <w:sz w:val="28"/>
          <w:szCs w:val="28"/>
          <w:lang w:val="ru-RU"/>
        </w:rPr>
        <w:t>911</w:t>
      </w:r>
      <w:r w:rsidR="00090C1E">
        <w:rPr>
          <w:color w:val="2B2B2B"/>
          <w:sz w:val="28"/>
          <w:szCs w:val="28"/>
          <w:lang w:val="ru-RU"/>
        </w:rPr>
        <w:t xml:space="preserve"> тенге</w:t>
      </w:r>
      <w:r w:rsidRPr="00AA1042">
        <w:rPr>
          <w:color w:val="2B2B2B"/>
          <w:sz w:val="28"/>
          <w:szCs w:val="28"/>
          <w:shd w:val="clear" w:color="auto" w:fill="F2F2F2"/>
        </w:rPr>
        <w:t xml:space="preserve">. </w:t>
      </w:r>
    </w:p>
    <w:p w14:paraId="743BC289" w14:textId="77777777" w:rsidR="00090C1E" w:rsidRDefault="00090C1E" w:rsidP="00AA1042">
      <w:pPr>
        <w:rPr>
          <w:color w:val="2B2B2B"/>
          <w:sz w:val="28"/>
          <w:szCs w:val="28"/>
          <w:shd w:val="clear" w:color="auto" w:fill="F2F2F2"/>
        </w:rPr>
      </w:pPr>
    </w:p>
    <w:p w14:paraId="38B4BF0F" w14:textId="52B0F47C" w:rsidR="00090C1E" w:rsidRDefault="00AA1042" w:rsidP="001967B6">
      <w:pPr>
        <w:ind w:firstLine="720"/>
        <w:rPr>
          <w:color w:val="2B2B2B"/>
          <w:sz w:val="28"/>
          <w:szCs w:val="28"/>
          <w:shd w:val="clear" w:color="auto" w:fill="F2F2F2"/>
        </w:rPr>
      </w:pPr>
      <w:r w:rsidRPr="00090C1E">
        <w:rPr>
          <w:color w:val="2B2B2B"/>
          <w:sz w:val="28"/>
          <w:szCs w:val="28"/>
        </w:rPr>
        <w:t xml:space="preserve">Себестоимость обслуживания одного посетителя из расчета трафика в </w:t>
      </w:r>
      <w:r w:rsidR="00090C1E">
        <w:rPr>
          <w:color w:val="2B2B2B"/>
          <w:sz w:val="28"/>
          <w:szCs w:val="28"/>
          <w:lang w:val="ru-RU"/>
        </w:rPr>
        <w:t>1 600</w:t>
      </w:r>
      <w:r w:rsidRPr="00090C1E">
        <w:rPr>
          <w:color w:val="2B2B2B"/>
          <w:sz w:val="28"/>
          <w:szCs w:val="28"/>
        </w:rPr>
        <w:t xml:space="preserve"> чел./мес. – </w:t>
      </w:r>
      <w:r w:rsidR="00090C1E">
        <w:rPr>
          <w:color w:val="2B2B2B"/>
          <w:sz w:val="28"/>
          <w:szCs w:val="28"/>
          <w:lang w:val="ru-RU"/>
        </w:rPr>
        <w:t>10 567</w:t>
      </w:r>
      <w:r w:rsidR="00090C1E" w:rsidRPr="00090C1E">
        <w:rPr>
          <w:color w:val="2B2B2B"/>
          <w:sz w:val="28"/>
          <w:szCs w:val="28"/>
          <w:lang w:val="ru-RU"/>
        </w:rPr>
        <w:t xml:space="preserve"> тенге</w:t>
      </w:r>
      <w:r w:rsidRPr="00AA1042">
        <w:rPr>
          <w:color w:val="2B2B2B"/>
          <w:sz w:val="28"/>
          <w:szCs w:val="28"/>
          <w:shd w:val="clear" w:color="auto" w:fill="F2F2F2"/>
        </w:rPr>
        <w:t>.</w:t>
      </w:r>
    </w:p>
    <w:p w14:paraId="22EC8EF0" w14:textId="76DB2A84" w:rsidR="00090C1E" w:rsidRDefault="00AA1042" w:rsidP="00AA1042">
      <w:pPr>
        <w:rPr>
          <w:color w:val="2B2B2B"/>
          <w:sz w:val="28"/>
          <w:szCs w:val="28"/>
          <w:shd w:val="clear" w:color="auto" w:fill="F2F2F2"/>
        </w:rPr>
      </w:pPr>
      <w:r w:rsidRPr="00AA1042">
        <w:rPr>
          <w:color w:val="2B2B2B"/>
          <w:sz w:val="28"/>
          <w:szCs w:val="28"/>
          <w:shd w:val="clear" w:color="auto" w:fill="F2F2F2"/>
        </w:rPr>
        <w:t xml:space="preserve"> </w:t>
      </w:r>
      <w:r w:rsidRPr="00090C1E">
        <w:rPr>
          <w:color w:val="2B2B2B"/>
          <w:sz w:val="28"/>
          <w:szCs w:val="28"/>
        </w:rPr>
        <w:t>Формула расчета: (</w:t>
      </w:r>
      <w:r w:rsidR="00090C1E" w:rsidRPr="00090C1E">
        <w:rPr>
          <w:color w:val="2B2B2B"/>
          <w:sz w:val="28"/>
          <w:szCs w:val="28"/>
          <w:lang w:val="ru-RU"/>
        </w:rPr>
        <w:t>11 981 000</w:t>
      </w:r>
      <w:r w:rsidRPr="00090C1E">
        <w:rPr>
          <w:color w:val="2B2B2B"/>
          <w:sz w:val="28"/>
          <w:szCs w:val="28"/>
        </w:rPr>
        <w:t xml:space="preserve"> + </w:t>
      </w:r>
      <w:r w:rsidR="00090C1E" w:rsidRPr="00090C1E">
        <w:rPr>
          <w:color w:val="2B2B2B"/>
          <w:sz w:val="28"/>
          <w:szCs w:val="28"/>
          <w:lang w:val="ru-RU"/>
        </w:rPr>
        <w:t>3 872 911</w:t>
      </w:r>
      <w:r w:rsidRPr="00090C1E">
        <w:rPr>
          <w:color w:val="2B2B2B"/>
          <w:sz w:val="28"/>
          <w:szCs w:val="28"/>
        </w:rPr>
        <w:t xml:space="preserve">) /  = </w:t>
      </w:r>
      <w:r w:rsidR="00090C1E">
        <w:rPr>
          <w:color w:val="2B2B2B"/>
          <w:sz w:val="28"/>
          <w:szCs w:val="28"/>
          <w:lang w:val="ru-RU"/>
        </w:rPr>
        <w:t>9 909</w:t>
      </w:r>
      <w:r w:rsidR="00090C1E">
        <w:rPr>
          <w:color w:val="2B2B2B"/>
          <w:sz w:val="28"/>
          <w:szCs w:val="28"/>
          <w:shd w:val="clear" w:color="auto" w:fill="F2F2F2"/>
          <w:lang w:val="ru-RU"/>
        </w:rPr>
        <w:t xml:space="preserve"> тенге.</w:t>
      </w:r>
      <w:r w:rsidRPr="00AA1042">
        <w:rPr>
          <w:color w:val="2B2B2B"/>
          <w:sz w:val="28"/>
          <w:szCs w:val="28"/>
          <w:shd w:val="clear" w:color="auto" w:fill="F2F2F2"/>
        </w:rPr>
        <w:t xml:space="preserve"> </w:t>
      </w:r>
    </w:p>
    <w:p w14:paraId="3CD18FAE" w14:textId="77777777" w:rsidR="00090C1E" w:rsidRDefault="00090C1E" w:rsidP="00AA1042">
      <w:pPr>
        <w:rPr>
          <w:color w:val="2B2B2B"/>
          <w:sz w:val="28"/>
          <w:szCs w:val="28"/>
          <w:shd w:val="clear" w:color="auto" w:fill="F2F2F2"/>
        </w:rPr>
      </w:pPr>
    </w:p>
    <w:p w14:paraId="7B215E54" w14:textId="7BB9FA9F" w:rsidR="00AA1042" w:rsidRDefault="00AA1042" w:rsidP="001967B6">
      <w:pPr>
        <w:ind w:firstLine="720"/>
        <w:rPr>
          <w:color w:val="2B2B2B"/>
          <w:sz w:val="28"/>
          <w:szCs w:val="28"/>
          <w:shd w:val="clear" w:color="auto" w:fill="F2F2F2"/>
        </w:rPr>
      </w:pPr>
      <w:r w:rsidRPr="001967B6">
        <w:rPr>
          <w:color w:val="2B2B2B"/>
          <w:sz w:val="28"/>
          <w:szCs w:val="28"/>
        </w:rPr>
        <w:t xml:space="preserve">При средней стоимости суток проживания в хостеле равной </w:t>
      </w:r>
      <w:r w:rsidR="00090C1E" w:rsidRPr="001967B6">
        <w:rPr>
          <w:color w:val="2B2B2B"/>
          <w:sz w:val="28"/>
          <w:szCs w:val="28"/>
          <w:lang w:val="ru-RU"/>
        </w:rPr>
        <w:t>18 000 тенге</w:t>
      </w:r>
      <w:r w:rsidRPr="001967B6">
        <w:rPr>
          <w:color w:val="2B2B2B"/>
          <w:sz w:val="28"/>
          <w:szCs w:val="28"/>
        </w:rPr>
        <w:t>. ожидаемая прибыль составит: (</w:t>
      </w:r>
      <w:r w:rsidR="00090C1E" w:rsidRPr="001967B6">
        <w:rPr>
          <w:color w:val="2B2B2B"/>
          <w:sz w:val="28"/>
          <w:szCs w:val="28"/>
          <w:lang w:val="ru-RU"/>
        </w:rPr>
        <w:t>18 00</w:t>
      </w:r>
      <w:r w:rsidRPr="001967B6">
        <w:rPr>
          <w:color w:val="2B2B2B"/>
          <w:sz w:val="28"/>
          <w:szCs w:val="28"/>
        </w:rPr>
        <w:t>0-</w:t>
      </w:r>
      <w:r w:rsidR="00090C1E" w:rsidRPr="001967B6">
        <w:rPr>
          <w:color w:val="2B2B2B"/>
          <w:sz w:val="28"/>
          <w:szCs w:val="28"/>
          <w:lang w:val="ru-RU"/>
        </w:rPr>
        <w:t>9909</w:t>
      </w:r>
      <w:r w:rsidRPr="001967B6">
        <w:rPr>
          <w:color w:val="2B2B2B"/>
          <w:sz w:val="28"/>
          <w:szCs w:val="28"/>
        </w:rPr>
        <w:t>) * 1</w:t>
      </w:r>
      <w:r w:rsidR="00090C1E" w:rsidRPr="001967B6">
        <w:rPr>
          <w:color w:val="2B2B2B"/>
          <w:sz w:val="28"/>
          <w:szCs w:val="28"/>
          <w:lang w:val="ru-RU"/>
        </w:rPr>
        <w:t>6</w:t>
      </w:r>
      <w:r w:rsidRPr="001967B6">
        <w:rPr>
          <w:color w:val="2B2B2B"/>
          <w:sz w:val="28"/>
          <w:szCs w:val="28"/>
        </w:rPr>
        <w:t xml:space="preserve">00 = </w:t>
      </w:r>
      <w:r w:rsidR="00090C1E" w:rsidRPr="001967B6">
        <w:rPr>
          <w:color w:val="2B2B2B"/>
          <w:sz w:val="28"/>
          <w:szCs w:val="28"/>
          <w:lang w:val="ru-RU"/>
        </w:rPr>
        <w:t>12 945 600 тенге</w:t>
      </w:r>
      <w:r w:rsidRPr="001967B6">
        <w:rPr>
          <w:color w:val="2B2B2B"/>
          <w:sz w:val="28"/>
          <w:szCs w:val="28"/>
        </w:rPr>
        <w:t xml:space="preserve"> в месяц. Каждый посетитель принесет от </w:t>
      </w:r>
      <w:r w:rsidR="00090C1E" w:rsidRPr="001967B6">
        <w:rPr>
          <w:color w:val="2B2B2B"/>
          <w:sz w:val="28"/>
          <w:szCs w:val="28"/>
          <w:lang w:val="ru-RU"/>
        </w:rPr>
        <w:t>8 091тенге</w:t>
      </w:r>
      <w:r w:rsidRPr="001967B6">
        <w:rPr>
          <w:color w:val="2B2B2B"/>
          <w:sz w:val="28"/>
          <w:szCs w:val="28"/>
        </w:rPr>
        <w:t xml:space="preserve"> чистой прибыли. Предприятие обладает «запасом прочности». Оно будет работать на окупаемость, без прибыли, в случае снижения трафика до </w:t>
      </w:r>
      <w:r w:rsidR="001967B6" w:rsidRPr="001967B6">
        <w:rPr>
          <w:color w:val="2B2B2B"/>
          <w:sz w:val="28"/>
          <w:szCs w:val="28"/>
          <w:lang w:val="ru-RU"/>
        </w:rPr>
        <w:t>880</w:t>
      </w:r>
      <w:r w:rsidRPr="001967B6">
        <w:rPr>
          <w:color w:val="2B2B2B"/>
          <w:sz w:val="28"/>
          <w:szCs w:val="28"/>
        </w:rPr>
        <w:t xml:space="preserve"> человек в месяц или </w:t>
      </w:r>
      <w:r w:rsidR="001967B6" w:rsidRPr="001967B6">
        <w:rPr>
          <w:color w:val="2B2B2B"/>
          <w:sz w:val="28"/>
          <w:szCs w:val="28"/>
          <w:lang w:val="ru-RU"/>
        </w:rPr>
        <w:t>29</w:t>
      </w:r>
      <w:r w:rsidRPr="001967B6">
        <w:rPr>
          <w:color w:val="2B2B2B"/>
          <w:sz w:val="28"/>
          <w:szCs w:val="28"/>
        </w:rPr>
        <w:t xml:space="preserve"> человек в день</w:t>
      </w:r>
      <w:r w:rsidRPr="00AA1042">
        <w:rPr>
          <w:color w:val="2B2B2B"/>
          <w:sz w:val="28"/>
          <w:szCs w:val="28"/>
          <w:shd w:val="clear" w:color="auto" w:fill="F2F2F2"/>
        </w:rPr>
        <w:t>.</w:t>
      </w:r>
    </w:p>
    <w:p w14:paraId="3DDC8B0A" w14:textId="692AF313" w:rsidR="00005012" w:rsidRDefault="00005012" w:rsidP="00D70693">
      <w:pPr>
        <w:ind w:firstLine="720"/>
        <w:jc w:val="both"/>
        <w:rPr>
          <w:sz w:val="28"/>
          <w:szCs w:val="28"/>
        </w:rPr>
      </w:pPr>
    </w:p>
    <w:p w14:paraId="62C7C8A5" w14:textId="77777777" w:rsidR="001967B6" w:rsidRPr="001967B6" w:rsidRDefault="001967B6" w:rsidP="001967B6">
      <w:pPr>
        <w:rPr>
          <w:b/>
          <w:bCs/>
          <w:color w:val="2B2B2B"/>
          <w:sz w:val="28"/>
          <w:szCs w:val="28"/>
          <w:shd w:val="clear" w:color="auto" w:fill="F2F2F2"/>
        </w:rPr>
      </w:pPr>
      <w:r w:rsidRPr="001967B6">
        <w:rPr>
          <w:b/>
          <w:bCs/>
          <w:color w:val="2B2B2B"/>
          <w:sz w:val="28"/>
          <w:szCs w:val="28"/>
        </w:rPr>
        <w:t>Риск-менеджмент</w:t>
      </w:r>
      <w:r w:rsidRPr="001967B6">
        <w:rPr>
          <w:b/>
          <w:bCs/>
          <w:color w:val="2B2B2B"/>
          <w:sz w:val="28"/>
          <w:szCs w:val="28"/>
          <w:shd w:val="clear" w:color="auto" w:fill="F2F2F2"/>
        </w:rPr>
        <w:t xml:space="preserve"> </w:t>
      </w:r>
    </w:p>
    <w:p w14:paraId="56A1FA37" w14:textId="77777777" w:rsidR="001967B6" w:rsidRPr="001967B6" w:rsidRDefault="001967B6" w:rsidP="001967B6">
      <w:pPr>
        <w:rPr>
          <w:color w:val="2B2B2B"/>
          <w:sz w:val="28"/>
          <w:szCs w:val="28"/>
          <w:shd w:val="clear" w:color="auto" w:fill="F2F2F2"/>
        </w:rPr>
      </w:pPr>
    </w:p>
    <w:p w14:paraId="37408975" w14:textId="38950D55" w:rsidR="001967B6" w:rsidRDefault="001967B6" w:rsidP="001967B6">
      <w:pPr>
        <w:jc w:val="both"/>
        <w:rPr>
          <w:color w:val="2B2B2B"/>
          <w:sz w:val="28"/>
          <w:szCs w:val="28"/>
          <w:shd w:val="clear" w:color="auto" w:fill="F2F2F2"/>
        </w:rPr>
      </w:pPr>
      <w:r w:rsidRPr="001967B6">
        <w:rPr>
          <w:color w:val="2B2B2B"/>
          <w:sz w:val="28"/>
          <w:szCs w:val="28"/>
        </w:rPr>
        <w:t xml:space="preserve">Помимо вероятного снижения трафика, существует еще ряд рисков, которые надо учитывать в бизнес-плане хостела (гостиницы). На рентабельность предприятия влияют средние цены на услуги, сезонные колебания количества приезжих, изменение тарифов. Предприниматель может напрямую влиять на </w:t>
      </w:r>
      <w:r w:rsidRPr="001967B6">
        <w:rPr>
          <w:color w:val="2B2B2B"/>
          <w:sz w:val="28"/>
          <w:szCs w:val="28"/>
        </w:rPr>
        <w:lastRenderedPageBreak/>
        <w:t>следующие факторы: выбор месторасположения – помещение должно быть доступно любому приезжему, без навигатора и подсказок прохожих; вежливость обслуживания – обходительный персонал привлечет прежних клиентов еще раз, заведение будут рекомендовать друг другу. По завершении первого туристского сезона рекомендуется открыть дополнительные хостелы, у других станций метро. Тогда станет проще компенсировать риски открытия новых конкурентов в зоне интереса уже действующей мини-гостиницы</w:t>
      </w:r>
      <w:r w:rsidRPr="001967B6">
        <w:rPr>
          <w:color w:val="2B2B2B"/>
          <w:sz w:val="28"/>
          <w:szCs w:val="28"/>
          <w:shd w:val="clear" w:color="auto" w:fill="F2F2F2"/>
        </w:rPr>
        <w:t>.</w:t>
      </w:r>
    </w:p>
    <w:p w14:paraId="492D52DD" w14:textId="77777777" w:rsidR="001967B6" w:rsidRPr="001967B6" w:rsidRDefault="001967B6" w:rsidP="001967B6">
      <w:pPr>
        <w:jc w:val="both"/>
        <w:rPr>
          <w:color w:val="2B2B2B"/>
          <w:sz w:val="28"/>
          <w:szCs w:val="28"/>
        </w:rPr>
      </w:pPr>
    </w:p>
    <w:sectPr w:rsidR="001967B6" w:rsidRPr="00196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38"/>
    <w:rsid w:val="00005012"/>
    <w:rsid w:val="00034838"/>
    <w:rsid w:val="00067CE5"/>
    <w:rsid w:val="00090C1E"/>
    <w:rsid w:val="001967B6"/>
    <w:rsid w:val="002741FD"/>
    <w:rsid w:val="00370297"/>
    <w:rsid w:val="00416929"/>
    <w:rsid w:val="00643483"/>
    <w:rsid w:val="007A5574"/>
    <w:rsid w:val="008B320B"/>
    <w:rsid w:val="00AA1042"/>
    <w:rsid w:val="00B453D1"/>
    <w:rsid w:val="00D70693"/>
    <w:rsid w:val="00E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988F"/>
  <w15:chartTrackingRefBased/>
  <w15:docId w15:val="{E77551E9-1590-42B5-B803-842B5E08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92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16929"/>
    <w:rPr>
      <w:color w:val="0000FF"/>
      <w:u w:val="single"/>
    </w:rPr>
  </w:style>
  <w:style w:type="table" w:styleId="a5">
    <w:name w:val="Table Grid"/>
    <w:basedOn w:val="a1"/>
    <w:uiPriority w:val="39"/>
    <w:rsid w:val="00B4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Kalizharova Yekaterina</dc:creator>
  <cp:keywords/>
  <dc:description/>
  <cp:lastModifiedBy>Kalizharova Yekaterina</cp:lastModifiedBy>
  <cp:revision>5</cp:revision>
  <dcterms:created xsi:type="dcterms:W3CDTF">2025-11-14T06:09:00Z</dcterms:created>
  <dcterms:modified xsi:type="dcterms:W3CDTF">2025-11-14T08:06:00Z</dcterms:modified>
</cp:coreProperties>
</file>